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933A9" w14:textId="514F8F5F" w:rsidR="00CE6F37" w:rsidRDefault="00A054DB" w:rsidP="00CE6F37">
      <w:r>
        <w:rPr>
          <w:noProof/>
          <w:lang w:val="en-GB" w:eastAsia="en-GB"/>
        </w:rPr>
        <w:drawing>
          <wp:anchor distT="0" distB="0" distL="114300" distR="114300" simplePos="0" relativeHeight="251660288" behindDoc="0" locked="0" layoutInCell="1" allowOverlap="1" wp14:anchorId="54402112" wp14:editId="3EA70EB6">
            <wp:simplePos x="0" y="0"/>
            <wp:positionH relativeFrom="page">
              <wp:posOffset>2702257</wp:posOffset>
            </wp:positionH>
            <wp:positionV relativeFrom="page">
              <wp:posOffset>354842</wp:posOffset>
            </wp:positionV>
            <wp:extent cx="4394579" cy="750627"/>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Master-Newcastle-2015.jpg"/>
                    <pic:cNvPicPr/>
                  </pic:nvPicPr>
                  <pic:blipFill>
                    <a:blip r:embed="rId7">
                      <a:extLst>
                        <a:ext uri="{28A0092B-C50C-407E-A947-70E740481C1C}">
                          <a14:useLocalDpi xmlns:a14="http://schemas.microsoft.com/office/drawing/2010/main" val="0"/>
                        </a:ext>
                      </a:extLst>
                    </a:blip>
                    <a:stretch>
                      <a:fillRect/>
                    </a:stretch>
                  </pic:blipFill>
                  <pic:spPr>
                    <a:xfrm>
                      <a:off x="0" y="0"/>
                      <a:ext cx="4394428" cy="75060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95FD9D9" w14:textId="743C0C0C" w:rsidR="00CE6F37" w:rsidRDefault="00A054DB" w:rsidP="00CE6F37">
      <w:r>
        <w:rPr>
          <w:noProof/>
          <w:lang w:val="en-GB" w:eastAsia="en-GB"/>
        </w:rPr>
        <w:drawing>
          <wp:anchor distT="0" distB="0" distL="114300" distR="114300" simplePos="0" relativeHeight="251659264" behindDoc="0" locked="0" layoutInCell="1" allowOverlap="1" wp14:anchorId="5D03971D" wp14:editId="29EC3AC1">
            <wp:simplePos x="0" y="0"/>
            <wp:positionH relativeFrom="page">
              <wp:posOffset>367665</wp:posOffset>
            </wp:positionH>
            <wp:positionV relativeFrom="page">
              <wp:posOffset>613410</wp:posOffset>
            </wp:positionV>
            <wp:extent cx="2004695" cy="6413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TC-LOGO_Full_Blue.jpg"/>
                    <pic:cNvPicPr/>
                  </pic:nvPicPr>
                  <pic:blipFill>
                    <a:blip r:embed="rId8">
                      <a:extLst>
                        <a:ext uri="{28A0092B-C50C-407E-A947-70E740481C1C}">
                          <a14:useLocalDpi xmlns:a14="http://schemas.microsoft.com/office/drawing/2010/main" val="0"/>
                        </a:ext>
                      </a:extLst>
                    </a:blip>
                    <a:stretch>
                      <a:fillRect/>
                    </a:stretch>
                  </pic:blipFill>
                  <pic:spPr>
                    <a:xfrm>
                      <a:off x="0" y="0"/>
                      <a:ext cx="2004695" cy="6413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D35329F" w14:textId="77777777" w:rsidR="00CE6F37" w:rsidRDefault="00CE6F37" w:rsidP="00CE6F37"/>
    <w:p w14:paraId="5CE3E0F7" w14:textId="77777777" w:rsidR="00CE6F37" w:rsidRDefault="00CE6F37" w:rsidP="00CE6F37"/>
    <w:p w14:paraId="2D3A5074" w14:textId="77777777" w:rsidR="00CE6F37" w:rsidRDefault="00CE6F37" w:rsidP="00CE6F37"/>
    <w:p w14:paraId="312D3B1F" w14:textId="77777777" w:rsidR="00CE6F37" w:rsidRDefault="00CE6F37" w:rsidP="00CE6F37"/>
    <w:p w14:paraId="2F41EAF5" w14:textId="77777777" w:rsidR="00CE6F37" w:rsidRDefault="00CE6F37" w:rsidP="00CE6F37"/>
    <w:p w14:paraId="0EDF728D" w14:textId="77777777" w:rsidR="00CE6F37" w:rsidRDefault="00CE6F37" w:rsidP="00CE6F37"/>
    <w:p w14:paraId="2D3A51E2" w14:textId="77777777" w:rsidR="00CE6F37" w:rsidRDefault="00CE6F37" w:rsidP="00CE6F37"/>
    <w:p w14:paraId="31640998" w14:textId="795E766A" w:rsidR="00CE6F37" w:rsidRDefault="001505DB" w:rsidP="00CE6F37">
      <w:r>
        <w:rPr>
          <w:noProof/>
          <w:lang w:val="en-GB" w:eastAsia="en-GB"/>
        </w:rPr>
        <mc:AlternateContent>
          <mc:Choice Requires="wps">
            <w:drawing>
              <wp:anchor distT="0" distB="0" distL="114300" distR="114300" simplePos="0" relativeHeight="251662336" behindDoc="0" locked="0" layoutInCell="1" allowOverlap="1" wp14:anchorId="59010048" wp14:editId="7A748498">
                <wp:simplePos x="0" y="0"/>
                <wp:positionH relativeFrom="page">
                  <wp:posOffset>286603</wp:posOffset>
                </wp:positionH>
                <wp:positionV relativeFrom="page">
                  <wp:posOffset>2019870</wp:posOffset>
                </wp:positionV>
                <wp:extent cx="7028474" cy="2606722"/>
                <wp:effectExtent l="0" t="0" r="1270" b="3175"/>
                <wp:wrapNone/>
                <wp:docPr id="1" name="Text Box 1"/>
                <wp:cNvGraphicFramePr/>
                <a:graphic xmlns:a="http://schemas.openxmlformats.org/drawingml/2006/main">
                  <a:graphicData uri="http://schemas.microsoft.com/office/word/2010/wordprocessingShape">
                    <wps:wsp>
                      <wps:cNvSpPr txBox="1"/>
                      <wps:spPr>
                        <a:xfrm>
                          <a:off x="0" y="0"/>
                          <a:ext cx="7028474" cy="2606722"/>
                        </a:xfrm>
                        <a:prstGeom prst="rect">
                          <a:avLst/>
                        </a:prstGeom>
                        <a:solidFill>
                          <a:srgbClr val="022448"/>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117ED3" w14:textId="492F9242" w:rsidR="001505DB" w:rsidRPr="001505DB" w:rsidRDefault="00A054DB" w:rsidP="001505DB">
                            <w:pPr>
                              <w:autoSpaceDE w:val="0"/>
                              <w:autoSpaceDN w:val="0"/>
                              <w:adjustRightInd w:val="0"/>
                              <w:jc w:val="center"/>
                              <w:rPr>
                                <w:rFonts w:ascii="Arial Narrow" w:hAnsi="Arial Narrow" w:cs="Tahoma"/>
                                <w:b/>
                                <w:bCs/>
                                <w:color w:val="FFFFFF" w:themeColor="background1"/>
                                <w:sz w:val="44"/>
                                <w:szCs w:val="44"/>
                                <w:lang w:val="en-GB"/>
                              </w:rPr>
                            </w:pPr>
                            <w:r w:rsidRPr="001505DB">
                              <w:rPr>
                                <w:rFonts w:ascii="Frutiger LT Std 55 Roman" w:hAnsi="Frutiger LT Std 55 Roman"/>
                                <w:b/>
                                <w:color w:val="FFFFFF" w:themeColor="background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6B61E0">
                              <w:rPr>
                                <w:rFonts w:ascii="Arial Narrow" w:hAnsi="Arial Narrow" w:cs="Tahoma"/>
                                <w:b/>
                                <w:bCs/>
                                <w:color w:val="FFFFFF" w:themeColor="background1"/>
                                <w:sz w:val="44"/>
                                <w:szCs w:val="44"/>
                                <w:lang w:val="en-GB"/>
                              </w:rPr>
                              <w:t>THE 3</w:t>
                            </w:r>
                            <w:r w:rsidR="006B61E0" w:rsidRPr="006B61E0">
                              <w:rPr>
                                <w:rFonts w:ascii="Arial Narrow" w:hAnsi="Arial Narrow" w:cs="Tahoma"/>
                                <w:b/>
                                <w:bCs/>
                                <w:color w:val="FFFFFF" w:themeColor="background1"/>
                                <w:sz w:val="44"/>
                                <w:szCs w:val="44"/>
                                <w:vertAlign w:val="superscript"/>
                                <w:lang w:val="en-GB"/>
                              </w:rPr>
                              <w:t>rd</w:t>
                            </w:r>
                            <w:r w:rsidR="006B61E0">
                              <w:rPr>
                                <w:rFonts w:ascii="Arial Narrow" w:hAnsi="Arial Narrow" w:cs="Tahoma"/>
                                <w:b/>
                                <w:bCs/>
                                <w:color w:val="FFFFFF" w:themeColor="background1"/>
                                <w:sz w:val="44"/>
                                <w:szCs w:val="44"/>
                                <w:lang w:val="en-GB"/>
                              </w:rPr>
                              <w:t xml:space="preserve"> </w:t>
                            </w:r>
                            <w:r w:rsidR="001505DB" w:rsidRPr="001505DB">
                              <w:rPr>
                                <w:rFonts w:ascii="Arial Narrow" w:hAnsi="Arial Narrow" w:cs="Tahoma"/>
                                <w:b/>
                                <w:bCs/>
                                <w:color w:val="FFFFFF" w:themeColor="background1"/>
                                <w:sz w:val="44"/>
                                <w:szCs w:val="44"/>
                                <w:lang w:val="en-GB"/>
                              </w:rPr>
                              <w:t>UK TRANSORAL ROBOTIC</w:t>
                            </w:r>
                            <w:r w:rsidR="001505DB">
                              <w:rPr>
                                <w:rFonts w:ascii="Arial Narrow" w:hAnsi="Arial Narrow" w:cs="Tahoma"/>
                                <w:b/>
                                <w:bCs/>
                                <w:color w:val="FFFFFF" w:themeColor="background1"/>
                                <w:sz w:val="44"/>
                                <w:szCs w:val="44"/>
                                <w:lang w:val="en-GB"/>
                              </w:rPr>
                              <w:t xml:space="preserve"> S</w:t>
                            </w:r>
                            <w:r w:rsidR="001505DB" w:rsidRPr="001505DB">
                              <w:rPr>
                                <w:rFonts w:ascii="Arial Narrow" w:hAnsi="Arial Narrow" w:cs="Tahoma"/>
                                <w:b/>
                                <w:bCs/>
                                <w:color w:val="FFFFFF" w:themeColor="background1"/>
                                <w:sz w:val="44"/>
                                <w:szCs w:val="44"/>
                                <w:lang w:val="en-GB"/>
                              </w:rPr>
                              <w:t>URGERY</w:t>
                            </w:r>
                          </w:p>
                          <w:p w14:paraId="294C9E81" w14:textId="1180D60B" w:rsidR="001505DB" w:rsidRDefault="001505DB" w:rsidP="001505DB">
                            <w:pPr>
                              <w:autoSpaceDE w:val="0"/>
                              <w:autoSpaceDN w:val="0"/>
                              <w:adjustRightInd w:val="0"/>
                              <w:jc w:val="center"/>
                              <w:rPr>
                                <w:rFonts w:ascii="Arial Narrow" w:hAnsi="Arial Narrow" w:cs="Tahoma"/>
                                <w:b/>
                                <w:bCs/>
                                <w:color w:val="FFFFFF" w:themeColor="background1"/>
                                <w:sz w:val="44"/>
                                <w:szCs w:val="44"/>
                                <w:lang w:val="en-GB"/>
                              </w:rPr>
                            </w:pPr>
                            <w:r w:rsidRPr="001505DB">
                              <w:rPr>
                                <w:rFonts w:ascii="Arial Narrow" w:hAnsi="Arial Narrow" w:cs="Tahoma"/>
                                <w:b/>
                                <w:bCs/>
                                <w:color w:val="FFFFFF" w:themeColor="background1"/>
                                <w:sz w:val="44"/>
                                <w:szCs w:val="44"/>
                                <w:lang w:val="en-GB"/>
                              </w:rPr>
                              <w:t xml:space="preserve">   </w:t>
                            </w:r>
                            <w:r>
                              <w:rPr>
                                <w:rFonts w:ascii="Arial Narrow" w:hAnsi="Arial Narrow" w:cs="Tahoma"/>
                                <w:b/>
                                <w:bCs/>
                                <w:color w:val="FFFFFF" w:themeColor="background1"/>
                                <w:sz w:val="44"/>
                                <w:szCs w:val="44"/>
                                <w:lang w:val="en-GB"/>
                              </w:rPr>
                              <w:t xml:space="preserve">    </w:t>
                            </w:r>
                            <w:r w:rsidRPr="001505DB">
                              <w:rPr>
                                <w:rFonts w:ascii="Arial Narrow" w:hAnsi="Arial Narrow" w:cs="Tahoma"/>
                                <w:b/>
                                <w:bCs/>
                                <w:color w:val="FFFFFF" w:themeColor="background1"/>
                                <w:sz w:val="44"/>
                                <w:szCs w:val="44"/>
                                <w:lang w:val="en-GB"/>
                              </w:rPr>
                              <w:t xml:space="preserve">CONFERENCE AND </w:t>
                            </w:r>
                            <w:r w:rsidR="005B1A89">
                              <w:rPr>
                                <w:rFonts w:ascii="Arial Narrow" w:hAnsi="Arial Narrow" w:cs="Tahoma"/>
                                <w:b/>
                                <w:bCs/>
                                <w:color w:val="FFFFFF" w:themeColor="background1"/>
                                <w:sz w:val="44"/>
                                <w:szCs w:val="44"/>
                                <w:lang w:val="en-GB"/>
                              </w:rPr>
                              <w:t>CADAVERIC HANDS ON</w:t>
                            </w:r>
                          </w:p>
                          <w:p w14:paraId="433B30EE" w14:textId="1EFB68FB" w:rsidR="001505DB" w:rsidRPr="001505DB" w:rsidRDefault="001505DB" w:rsidP="001505DB">
                            <w:pPr>
                              <w:autoSpaceDE w:val="0"/>
                              <w:autoSpaceDN w:val="0"/>
                              <w:adjustRightInd w:val="0"/>
                              <w:jc w:val="center"/>
                              <w:rPr>
                                <w:rFonts w:ascii="Arial Narrow" w:hAnsi="Arial Narrow" w:cs="Tahoma"/>
                                <w:b/>
                                <w:bCs/>
                                <w:color w:val="FFFFFF" w:themeColor="background1"/>
                                <w:sz w:val="44"/>
                                <w:szCs w:val="44"/>
                                <w:lang w:val="en-GB"/>
                              </w:rPr>
                            </w:pPr>
                            <w:r>
                              <w:rPr>
                                <w:rFonts w:ascii="Arial Narrow" w:hAnsi="Arial Narrow" w:cs="Tahoma"/>
                                <w:b/>
                                <w:bCs/>
                                <w:color w:val="FFFFFF" w:themeColor="background1"/>
                                <w:sz w:val="44"/>
                                <w:szCs w:val="44"/>
                                <w:lang w:val="en-GB"/>
                              </w:rPr>
                              <w:t xml:space="preserve">      </w:t>
                            </w:r>
                            <w:r w:rsidRPr="001505DB">
                              <w:rPr>
                                <w:rFonts w:ascii="Arial Narrow" w:hAnsi="Arial Narrow" w:cs="Tahoma"/>
                                <w:b/>
                                <w:bCs/>
                                <w:color w:val="FFFFFF" w:themeColor="background1"/>
                                <w:sz w:val="44"/>
                                <w:szCs w:val="44"/>
                                <w:lang w:val="en-GB"/>
                              </w:rPr>
                              <w:t xml:space="preserve"> DISSECTION COURSE</w:t>
                            </w:r>
                          </w:p>
                          <w:p w14:paraId="50D0F0DA" w14:textId="77777777" w:rsidR="001505DB" w:rsidRPr="001505DB" w:rsidRDefault="001505DB" w:rsidP="001505DB">
                            <w:pPr>
                              <w:autoSpaceDE w:val="0"/>
                              <w:autoSpaceDN w:val="0"/>
                              <w:adjustRightInd w:val="0"/>
                              <w:rPr>
                                <w:rFonts w:ascii="Tahoma" w:hAnsi="Tahoma" w:cs="Tahoma"/>
                                <w:color w:val="FFFFFF" w:themeColor="background1"/>
                                <w:sz w:val="44"/>
                                <w:szCs w:val="44"/>
                                <w:lang w:val="en-GB"/>
                              </w:rPr>
                            </w:pPr>
                          </w:p>
                          <w:p w14:paraId="0B17DB43" w14:textId="3812E41B" w:rsidR="00E7550C" w:rsidRPr="00E7550C" w:rsidRDefault="00A054DB" w:rsidP="00A054DB">
                            <w:pPr>
                              <w:jc w:val="center"/>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6B61E0">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5</w:t>
                            </w:r>
                            <w:r w:rsidR="006B61E0" w:rsidRPr="006B61E0">
                              <w:rPr>
                                <w:rFonts w:ascii="Frutiger LT Std 55 Roman" w:hAnsi="Frutiger LT Std 55 Roman"/>
                                <w:b/>
                                <w:color w:val="EEECE1" w:themeColor="background2"/>
                                <w:sz w:val="36"/>
                                <w:szCs w:val="36"/>
                                <w:vertAlign w:val="superscrip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w:t>
                            </w:r>
                            <w:r w:rsidR="006B61E0">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&amp; 6</w:t>
                            </w:r>
                            <w:r w:rsidR="006B61E0" w:rsidRPr="006B61E0">
                              <w:rPr>
                                <w:rFonts w:ascii="Frutiger LT Std 55 Roman" w:hAnsi="Frutiger LT Std 55 Roman"/>
                                <w:b/>
                                <w:color w:val="EEECE1" w:themeColor="background2"/>
                                <w:sz w:val="36"/>
                                <w:szCs w:val="36"/>
                                <w:vertAlign w:val="superscrip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w:t>
                            </w:r>
                            <w:r w:rsidR="006B61E0">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APRIL 2017</w:t>
                            </w:r>
                          </w:p>
                          <w:p w14:paraId="4CD159E4" w14:textId="77777777" w:rsidR="00E7550C" w:rsidRPr="00E7550C" w:rsidRDefault="00E7550C" w:rsidP="00A054DB">
                            <w:pPr>
                              <w:jc w:val="center"/>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D435882" w14:textId="4832A1A1" w:rsidR="00E7550C" w:rsidRPr="00E7550C" w:rsidRDefault="00A054DB" w:rsidP="00A054DB">
                            <w:pPr>
                              <w:jc w:val="center"/>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E7550C" w:rsidRPr="00E7550C">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NEWCASTLE SURGICAL TRAINING CENTRE</w:t>
                            </w:r>
                          </w:p>
                          <w:p w14:paraId="1E884A5A" w14:textId="25D488E0" w:rsidR="0014406B" w:rsidRPr="006E39DF" w:rsidRDefault="0014406B" w:rsidP="00CE6F37">
                            <w:pPr>
                              <w:rPr>
                                <w:rFonts w:ascii="Frutiger LT Std 55 Roman" w:hAnsi="Frutiger LT Std 55 Roman"/>
                                <w:sz w:val="36"/>
                                <w:szCs w:val="36"/>
                              </w:rPr>
                            </w:pPr>
                          </w:p>
                        </w:txbxContent>
                      </wps:txbx>
                      <wps:bodyPr rot="0" spcFirstLastPara="0" vertOverflow="overflow" horzOverflow="overflow" vert="horz" wrap="square" lIns="180000" tIns="180000" rIns="10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5pt;margin-top:159.05pt;width:553.4pt;height:20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" fillcolor="#022448" stroked="f">
                <v:textbox inset="5mm,5mm,30mm,0">
                  <w:txbxContent>
                    <w:p w14:paraId="1D117ED3" w14:textId="492F9242" w:rsidR="001505DB" w:rsidRPr="001505DB" w:rsidRDefault="00A054DB" w:rsidP="001505DB">
                      <w:pPr>
                        <w:autoSpaceDE w:val="0"/>
                        <w:autoSpaceDN w:val="0"/>
                        <w:adjustRightInd w:val="0"/>
                        <w:jc w:val="center"/>
                        <w:rPr>
                          <w:rFonts w:ascii="Arial Narrow" w:hAnsi="Arial Narrow" w:cs="Tahoma"/>
                          <w:b/>
                          <w:bCs/>
                          <w:color w:val="FFFFFF" w:themeColor="background1"/>
                          <w:sz w:val="44"/>
                          <w:szCs w:val="44"/>
                          <w:lang w:val="en-GB"/>
                        </w:rPr>
                      </w:pPr>
                      <w:r w:rsidRPr="001505DB">
                        <w:rPr>
                          <w:rFonts w:ascii="Frutiger LT Std 55 Roman" w:hAnsi="Frutiger LT Std 55 Roman"/>
                          <w:b/>
                          <w:color w:val="FFFFFF" w:themeColor="background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6B61E0">
                        <w:rPr>
                          <w:rFonts w:ascii="Arial Narrow" w:hAnsi="Arial Narrow" w:cs="Tahoma"/>
                          <w:b/>
                          <w:bCs/>
                          <w:color w:val="FFFFFF" w:themeColor="background1"/>
                          <w:sz w:val="44"/>
                          <w:szCs w:val="44"/>
                          <w:lang w:val="en-GB"/>
                        </w:rPr>
                        <w:t>THE 3</w:t>
                      </w:r>
                      <w:r w:rsidR="006B61E0" w:rsidRPr="006B61E0">
                        <w:rPr>
                          <w:rFonts w:ascii="Arial Narrow" w:hAnsi="Arial Narrow" w:cs="Tahoma"/>
                          <w:b/>
                          <w:bCs/>
                          <w:color w:val="FFFFFF" w:themeColor="background1"/>
                          <w:sz w:val="44"/>
                          <w:szCs w:val="44"/>
                          <w:vertAlign w:val="superscript"/>
                          <w:lang w:val="en-GB"/>
                        </w:rPr>
                        <w:t>rd</w:t>
                      </w:r>
                      <w:r w:rsidR="006B61E0">
                        <w:rPr>
                          <w:rFonts w:ascii="Arial Narrow" w:hAnsi="Arial Narrow" w:cs="Tahoma"/>
                          <w:b/>
                          <w:bCs/>
                          <w:color w:val="FFFFFF" w:themeColor="background1"/>
                          <w:sz w:val="44"/>
                          <w:szCs w:val="44"/>
                          <w:lang w:val="en-GB"/>
                        </w:rPr>
                        <w:t xml:space="preserve"> </w:t>
                      </w:r>
                      <w:r w:rsidR="001505DB" w:rsidRPr="001505DB">
                        <w:rPr>
                          <w:rFonts w:ascii="Arial Narrow" w:hAnsi="Arial Narrow" w:cs="Tahoma"/>
                          <w:b/>
                          <w:bCs/>
                          <w:color w:val="FFFFFF" w:themeColor="background1"/>
                          <w:sz w:val="44"/>
                          <w:szCs w:val="44"/>
                          <w:lang w:val="en-GB"/>
                        </w:rPr>
                        <w:t>UK TRANSORAL ROBOTIC</w:t>
                      </w:r>
                      <w:r w:rsidR="001505DB">
                        <w:rPr>
                          <w:rFonts w:ascii="Arial Narrow" w:hAnsi="Arial Narrow" w:cs="Tahoma"/>
                          <w:b/>
                          <w:bCs/>
                          <w:color w:val="FFFFFF" w:themeColor="background1"/>
                          <w:sz w:val="44"/>
                          <w:szCs w:val="44"/>
                          <w:lang w:val="en-GB"/>
                        </w:rPr>
                        <w:t xml:space="preserve"> S</w:t>
                      </w:r>
                      <w:r w:rsidR="001505DB" w:rsidRPr="001505DB">
                        <w:rPr>
                          <w:rFonts w:ascii="Arial Narrow" w:hAnsi="Arial Narrow" w:cs="Tahoma"/>
                          <w:b/>
                          <w:bCs/>
                          <w:color w:val="FFFFFF" w:themeColor="background1"/>
                          <w:sz w:val="44"/>
                          <w:szCs w:val="44"/>
                          <w:lang w:val="en-GB"/>
                        </w:rPr>
                        <w:t>URGERY</w:t>
                      </w:r>
                    </w:p>
                    <w:p w14:paraId="294C9E81" w14:textId="1180D60B" w:rsidR="001505DB" w:rsidRDefault="001505DB" w:rsidP="001505DB">
                      <w:pPr>
                        <w:autoSpaceDE w:val="0"/>
                        <w:autoSpaceDN w:val="0"/>
                        <w:adjustRightInd w:val="0"/>
                        <w:jc w:val="center"/>
                        <w:rPr>
                          <w:rFonts w:ascii="Arial Narrow" w:hAnsi="Arial Narrow" w:cs="Tahoma"/>
                          <w:b/>
                          <w:bCs/>
                          <w:color w:val="FFFFFF" w:themeColor="background1"/>
                          <w:sz w:val="44"/>
                          <w:szCs w:val="44"/>
                          <w:lang w:val="en-GB"/>
                        </w:rPr>
                      </w:pPr>
                      <w:r w:rsidRPr="001505DB">
                        <w:rPr>
                          <w:rFonts w:ascii="Arial Narrow" w:hAnsi="Arial Narrow" w:cs="Tahoma"/>
                          <w:b/>
                          <w:bCs/>
                          <w:color w:val="FFFFFF" w:themeColor="background1"/>
                          <w:sz w:val="44"/>
                          <w:szCs w:val="44"/>
                          <w:lang w:val="en-GB"/>
                        </w:rPr>
                        <w:t xml:space="preserve">   </w:t>
                      </w:r>
                      <w:r>
                        <w:rPr>
                          <w:rFonts w:ascii="Arial Narrow" w:hAnsi="Arial Narrow" w:cs="Tahoma"/>
                          <w:b/>
                          <w:bCs/>
                          <w:color w:val="FFFFFF" w:themeColor="background1"/>
                          <w:sz w:val="44"/>
                          <w:szCs w:val="44"/>
                          <w:lang w:val="en-GB"/>
                        </w:rPr>
                        <w:t xml:space="preserve">    </w:t>
                      </w:r>
                      <w:r w:rsidRPr="001505DB">
                        <w:rPr>
                          <w:rFonts w:ascii="Arial Narrow" w:hAnsi="Arial Narrow" w:cs="Tahoma"/>
                          <w:b/>
                          <w:bCs/>
                          <w:color w:val="FFFFFF" w:themeColor="background1"/>
                          <w:sz w:val="44"/>
                          <w:szCs w:val="44"/>
                          <w:lang w:val="en-GB"/>
                        </w:rPr>
                        <w:t xml:space="preserve">CONFERENCE AND </w:t>
                      </w:r>
                      <w:r w:rsidR="005B1A89">
                        <w:rPr>
                          <w:rFonts w:ascii="Arial Narrow" w:hAnsi="Arial Narrow" w:cs="Tahoma"/>
                          <w:b/>
                          <w:bCs/>
                          <w:color w:val="FFFFFF" w:themeColor="background1"/>
                          <w:sz w:val="44"/>
                          <w:szCs w:val="44"/>
                          <w:lang w:val="en-GB"/>
                        </w:rPr>
                        <w:t>CADAVERIC HANDS ON</w:t>
                      </w:r>
                    </w:p>
                    <w:p w14:paraId="433B30EE" w14:textId="1EFB68FB" w:rsidR="001505DB" w:rsidRPr="001505DB" w:rsidRDefault="001505DB" w:rsidP="001505DB">
                      <w:pPr>
                        <w:autoSpaceDE w:val="0"/>
                        <w:autoSpaceDN w:val="0"/>
                        <w:adjustRightInd w:val="0"/>
                        <w:jc w:val="center"/>
                        <w:rPr>
                          <w:rFonts w:ascii="Arial Narrow" w:hAnsi="Arial Narrow" w:cs="Tahoma"/>
                          <w:b/>
                          <w:bCs/>
                          <w:color w:val="FFFFFF" w:themeColor="background1"/>
                          <w:sz w:val="44"/>
                          <w:szCs w:val="44"/>
                          <w:lang w:val="en-GB"/>
                        </w:rPr>
                      </w:pPr>
                      <w:r>
                        <w:rPr>
                          <w:rFonts w:ascii="Arial Narrow" w:hAnsi="Arial Narrow" w:cs="Tahoma"/>
                          <w:b/>
                          <w:bCs/>
                          <w:color w:val="FFFFFF" w:themeColor="background1"/>
                          <w:sz w:val="44"/>
                          <w:szCs w:val="44"/>
                          <w:lang w:val="en-GB"/>
                        </w:rPr>
                        <w:t xml:space="preserve">      </w:t>
                      </w:r>
                      <w:r w:rsidRPr="001505DB">
                        <w:rPr>
                          <w:rFonts w:ascii="Arial Narrow" w:hAnsi="Arial Narrow" w:cs="Tahoma"/>
                          <w:b/>
                          <w:bCs/>
                          <w:color w:val="FFFFFF" w:themeColor="background1"/>
                          <w:sz w:val="44"/>
                          <w:szCs w:val="44"/>
                          <w:lang w:val="en-GB"/>
                        </w:rPr>
                        <w:t xml:space="preserve"> DISSECTION COURSE</w:t>
                      </w:r>
                    </w:p>
                    <w:p w14:paraId="50D0F0DA" w14:textId="77777777" w:rsidR="001505DB" w:rsidRPr="001505DB" w:rsidRDefault="001505DB" w:rsidP="001505DB">
                      <w:pPr>
                        <w:autoSpaceDE w:val="0"/>
                        <w:autoSpaceDN w:val="0"/>
                        <w:adjustRightInd w:val="0"/>
                        <w:rPr>
                          <w:rFonts w:ascii="Tahoma" w:hAnsi="Tahoma" w:cs="Tahoma"/>
                          <w:color w:val="FFFFFF" w:themeColor="background1"/>
                          <w:sz w:val="44"/>
                          <w:szCs w:val="44"/>
                          <w:lang w:val="en-GB"/>
                        </w:rPr>
                      </w:pPr>
                    </w:p>
                    <w:p w14:paraId="0B17DB43" w14:textId="3812E41B" w:rsidR="00E7550C" w:rsidRPr="00E7550C" w:rsidRDefault="00A054DB" w:rsidP="00A054DB">
                      <w:pPr>
                        <w:jc w:val="center"/>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6B61E0">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5</w:t>
                      </w:r>
                      <w:r w:rsidR="006B61E0" w:rsidRPr="006B61E0">
                        <w:rPr>
                          <w:rFonts w:ascii="Frutiger LT Std 55 Roman" w:hAnsi="Frutiger LT Std 55 Roman"/>
                          <w:b/>
                          <w:color w:val="EEECE1" w:themeColor="background2"/>
                          <w:sz w:val="36"/>
                          <w:szCs w:val="36"/>
                          <w:vertAlign w:val="superscrip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w:t>
                      </w:r>
                      <w:r w:rsidR="006B61E0">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&amp; 6</w:t>
                      </w:r>
                      <w:r w:rsidR="006B61E0" w:rsidRPr="006B61E0">
                        <w:rPr>
                          <w:rFonts w:ascii="Frutiger LT Std 55 Roman" w:hAnsi="Frutiger LT Std 55 Roman"/>
                          <w:b/>
                          <w:color w:val="EEECE1" w:themeColor="background2"/>
                          <w:sz w:val="36"/>
                          <w:szCs w:val="36"/>
                          <w:vertAlign w:val="superscript"/>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w:t>
                      </w:r>
                      <w:r w:rsidR="006B61E0">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APRIL 2017</w:t>
                      </w:r>
                    </w:p>
                    <w:p w14:paraId="4CD159E4" w14:textId="77777777" w:rsidR="00E7550C" w:rsidRPr="00E7550C" w:rsidRDefault="00E7550C" w:rsidP="00A054DB">
                      <w:pPr>
                        <w:jc w:val="center"/>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2D435882" w14:textId="4832A1A1" w:rsidR="00E7550C" w:rsidRPr="00E7550C" w:rsidRDefault="00A054DB" w:rsidP="00A054DB">
                      <w:pPr>
                        <w:jc w:val="center"/>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E7550C" w:rsidRPr="00E7550C">
                        <w:rPr>
                          <w:rFonts w:ascii="Frutiger LT Std 55 Roman" w:hAnsi="Frutiger LT Std 55 Roman"/>
                          <w:b/>
                          <w:color w:val="EEECE1" w:themeColor="background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NEWCASTLE SURGICAL TRAINING CENTRE</w:t>
                      </w:r>
                    </w:p>
                    <w:p w14:paraId="1E884A5A" w14:textId="25D488E0" w:rsidR="0014406B" w:rsidRPr="006E39DF" w:rsidRDefault="0014406B" w:rsidP="00CE6F37">
                      <w:pPr>
                        <w:rPr>
                          <w:rFonts w:ascii="Frutiger LT Std 55 Roman" w:hAnsi="Frutiger LT Std 55 Roman"/>
                          <w:sz w:val="36"/>
                          <w:szCs w:val="36"/>
                        </w:rPr>
                      </w:pPr>
                    </w:p>
                  </w:txbxContent>
                </v:textbox>
                <w10:wrap anchorx="page" anchory="page"/>
              </v:shape>
            </w:pict>
          </mc:Fallback>
        </mc:AlternateContent>
      </w:r>
    </w:p>
    <w:p w14:paraId="65D0D26D" w14:textId="77777777" w:rsidR="00CE6F37" w:rsidRDefault="00CE6F37" w:rsidP="00CE6F37"/>
    <w:p w14:paraId="17258102" w14:textId="77777777" w:rsidR="00CE6F37" w:rsidRPr="00B40732" w:rsidRDefault="00CE6F37" w:rsidP="00CE6F37">
      <w:pPr>
        <w:rPr>
          <w:color w:val="139BE9"/>
        </w:rPr>
      </w:pPr>
    </w:p>
    <w:p w14:paraId="14D2E24D" w14:textId="77777777" w:rsidR="00CE6F37" w:rsidRDefault="00CE6F37" w:rsidP="00CE6F37"/>
    <w:p w14:paraId="79405CC4" w14:textId="77777777" w:rsidR="00CE6F37" w:rsidRDefault="00CE6F37" w:rsidP="00CE6F37"/>
    <w:p w14:paraId="3533BF45" w14:textId="77777777" w:rsidR="00CE6F37" w:rsidRDefault="00CE6F37" w:rsidP="00CE6F37"/>
    <w:p w14:paraId="1D3D7B7B" w14:textId="77777777" w:rsidR="00CE6F37" w:rsidRDefault="00CE6F37" w:rsidP="00CE6F37"/>
    <w:p w14:paraId="5AB6E71D" w14:textId="77777777" w:rsidR="00CE6F37" w:rsidRDefault="00CE6F37" w:rsidP="00CE6F37"/>
    <w:p w14:paraId="35CD1DAD" w14:textId="77777777" w:rsidR="00CE6F37" w:rsidRDefault="00CE6F37" w:rsidP="00CE6F37"/>
    <w:p w14:paraId="18F83D08" w14:textId="77777777" w:rsidR="00CE6F37" w:rsidRDefault="00CE6F37" w:rsidP="00CE6F37"/>
    <w:p w14:paraId="064A24D1" w14:textId="77777777" w:rsidR="00CE6F37" w:rsidRDefault="00CE6F37" w:rsidP="00CE6F37"/>
    <w:p w14:paraId="65730F49" w14:textId="77777777" w:rsidR="00CE6F37" w:rsidRDefault="00CE6F37" w:rsidP="00CE6F37"/>
    <w:p w14:paraId="0A1E478D" w14:textId="3E283576" w:rsidR="00CE6F37" w:rsidRDefault="00CC6AF3" w:rsidP="00CE6F37">
      <w:r>
        <w:rPr>
          <w:rFonts w:ascii="Arial Narrow" w:hAnsi="Arial Narrow" w:cs="Arial"/>
          <w:noProof/>
          <w:color w:val="FFFFFF" w:themeColor="background1"/>
          <w:sz w:val="28"/>
          <w:szCs w:val="28"/>
          <w:lang w:val="en-GB" w:eastAsia="en-GB"/>
        </w:rPr>
        <w:drawing>
          <wp:anchor distT="0" distB="0" distL="114300" distR="114300" simplePos="0" relativeHeight="251728896" behindDoc="1" locked="0" layoutInCell="1" allowOverlap="1" wp14:anchorId="0E6613DE" wp14:editId="2D6C597A">
            <wp:simplePos x="0" y="0"/>
            <wp:positionH relativeFrom="column">
              <wp:posOffset>-313055</wp:posOffset>
            </wp:positionH>
            <wp:positionV relativeFrom="paragraph">
              <wp:posOffset>525145</wp:posOffset>
            </wp:positionV>
            <wp:extent cx="6875145" cy="744220"/>
            <wp:effectExtent l="0" t="0" r="1905"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uitive-Surgical.jpg"/>
                    <pic:cNvPicPr/>
                  </pic:nvPicPr>
                  <pic:blipFill>
                    <a:blip r:embed="rId9">
                      <a:extLst>
                        <a:ext uri="{28A0092B-C50C-407E-A947-70E740481C1C}">
                          <a14:useLocalDpi xmlns:a14="http://schemas.microsoft.com/office/drawing/2010/main" val="0"/>
                        </a:ext>
                      </a:extLst>
                    </a:blip>
                    <a:stretch>
                      <a:fillRect/>
                    </a:stretch>
                  </pic:blipFill>
                  <pic:spPr>
                    <a:xfrm>
                      <a:off x="0" y="0"/>
                      <a:ext cx="6875145" cy="744220"/>
                    </a:xfrm>
                    <a:prstGeom prst="rect">
                      <a:avLst/>
                    </a:prstGeom>
                  </pic:spPr>
                </pic:pic>
              </a:graphicData>
            </a:graphic>
            <wp14:sizeRelH relativeFrom="page">
              <wp14:pctWidth>0</wp14:pctWidth>
            </wp14:sizeRelH>
            <wp14:sizeRelV relativeFrom="page">
              <wp14:pctHeight>0</wp14:pctHeight>
            </wp14:sizeRelV>
          </wp:anchor>
        </w:drawing>
      </w:r>
    </w:p>
    <w:p w14:paraId="46ABB281" w14:textId="23CB0269" w:rsidR="00CE6F37" w:rsidRDefault="00CE6F37" w:rsidP="00CE6F37"/>
    <w:p w14:paraId="43EBE73D" w14:textId="180F2AE8" w:rsidR="00CE6F37" w:rsidRDefault="00CE6F37" w:rsidP="00CE6F37"/>
    <w:tbl>
      <w:tblPr>
        <w:tblStyle w:val="TableGrid"/>
        <w:tblW w:w="10915" w:type="dxa"/>
        <w:tblInd w:w="-459" w:type="dxa"/>
        <w:tblBorders>
          <w:top w:val="single" w:sz="24" w:space="0" w:color="1F497D" w:themeColor="text2"/>
          <w:left w:val="single" w:sz="24" w:space="0" w:color="1F497D" w:themeColor="text2"/>
          <w:bottom w:val="single" w:sz="24" w:space="0" w:color="1F497D" w:themeColor="text2"/>
          <w:right w:val="single" w:sz="24" w:space="0" w:color="1F497D" w:themeColor="text2"/>
          <w:insideH w:val="single" w:sz="24" w:space="0" w:color="1F497D" w:themeColor="text2"/>
          <w:insideV w:val="single" w:sz="24" w:space="0" w:color="1F497D" w:themeColor="text2"/>
        </w:tblBorders>
        <w:tblLook w:val="04A0" w:firstRow="1" w:lastRow="0" w:firstColumn="1" w:lastColumn="0" w:noHBand="0" w:noVBand="1"/>
      </w:tblPr>
      <w:tblGrid>
        <w:gridCol w:w="2466"/>
        <w:gridCol w:w="2779"/>
        <w:gridCol w:w="2552"/>
        <w:gridCol w:w="3118"/>
      </w:tblGrid>
      <w:tr w:rsidR="00E47018" w14:paraId="4A506C38" w14:textId="77777777" w:rsidTr="00E47018">
        <w:tc>
          <w:tcPr>
            <w:tcW w:w="2466" w:type="dxa"/>
          </w:tcPr>
          <w:p w14:paraId="4D2D4261" w14:textId="1F500BA1" w:rsidR="00E47018" w:rsidRDefault="00E47018">
            <w:r>
              <w:rPr>
                <w:rFonts w:ascii="Arial" w:hAnsi="Arial" w:cs="Arial"/>
                <w:noProof/>
                <w:color w:val="1A0DAB"/>
                <w:sz w:val="20"/>
                <w:szCs w:val="20"/>
                <w:lang w:val="en-GB" w:eastAsia="en-GB"/>
              </w:rPr>
              <w:drawing>
                <wp:anchor distT="0" distB="0" distL="114300" distR="114300" simplePos="0" relativeHeight="251724800" behindDoc="1" locked="0" layoutInCell="1" allowOverlap="1" wp14:anchorId="73664B24" wp14:editId="37A19164">
                  <wp:simplePos x="0" y="0"/>
                  <wp:positionH relativeFrom="column">
                    <wp:posOffset>-50800</wp:posOffset>
                  </wp:positionH>
                  <wp:positionV relativeFrom="paragraph">
                    <wp:posOffset>85090</wp:posOffset>
                  </wp:positionV>
                  <wp:extent cx="1424940" cy="1275715"/>
                  <wp:effectExtent l="0" t="0" r="3810" b="635"/>
                  <wp:wrapThrough wrapText="bothSides">
                    <wp:wrapPolygon edited="0">
                      <wp:start x="0" y="0"/>
                      <wp:lineTo x="0" y="21288"/>
                      <wp:lineTo x="21369" y="21288"/>
                      <wp:lineTo x="21369" y="0"/>
                      <wp:lineTo x="0" y="0"/>
                    </wp:wrapPolygon>
                  </wp:wrapThrough>
                  <wp:docPr id="34" name="Picture 34" descr="Image result for da vinci robot pictur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a vinci robot pictur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275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9" w:type="dxa"/>
          </w:tcPr>
          <w:p w14:paraId="5C585AAE" w14:textId="32A4D95E" w:rsidR="00E47018" w:rsidRDefault="00E47018">
            <w:r>
              <w:rPr>
                <w:rFonts w:ascii="Arial" w:hAnsi="Arial" w:cs="Arial"/>
                <w:noProof/>
                <w:color w:val="1A0DAB"/>
                <w:sz w:val="20"/>
                <w:szCs w:val="20"/>
                <w:lang w:val="en-GB" w:eastAsia="en-GB"/>
              </w:rPr>
              <w:drawing>
                <wp:anchor distT="0" distB="0" distL="114300" distR="114300" simplePos="0" relativeHeight="251723776" behindDoc="1" locked="0" layoutInCell="1" allowOverlap="1" wp14:anchorId="182247BC" wp14:editId="50D41E32">
                  <wp:simplePos x="0" y="0"/>
                  <wp:positionH relativeFrom="column">
                    <wp:posOffset>0</wp:posOffset>
                  </wp:positionH>
                  <wp:positionV relativeFrom="paragraph">
                    <wp:posOffset>191135</wp:posOffset>
                  </wp:positionV>
                  <wp:extent cx="1424940" cy="1169670"/>
                  <wp:effectExtent l="0" t="0" r="3810" b="0"/>
                  <wp:wrapThrough wrapText="bothSides">
                    <wp:wrapPolygon edited="0">
                      <wp:start x="0" y="0"/>
                      <wp:lineTo x="0" y="21107"/>
                      <wp:lineTo x="21369" y="21107"/>
                      <wp:lineTo x="21369" y="0"/>
                      <wp:lineTo x="0" y="0"/>
                    </wp:wrapPolygon>
                  </wp:wrapThrough>
                  <wp:docPr id="36" name="Picture 36" descr="Image result for da vinci robot pictur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a vinci robot pictur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40" cy="1169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2" w:type="dxa"/>
          </w:tcPr>
          <w:p w14:paraId="449B9E13" w14:textId="414D849B" w:rsidR="00E47018" w:rsidRDefault="00E47018">
            <w:r>
              <w:rPr>
                <w:rFonts w:ascii="Arial" w:hAnsi="Arial" w:cs="Arial"/>
                <w:noProof/>
                <w:color w:val="1A0DAB"/>
                <w:sz w:val="20"/>
                <w:szCs w:val="20"/>
                <w:lang w:val="en-GB" w:eastAsia="en-GB"/>
              </w:rPr>
              <w:drawing>
                <wp:anchor distT="0" distB="0" distL="114300" distR="114300" simplePos="0" relativeHeight="251722752" behindDoc="1" locked="0" layoutInCell="1" allowOverlap="1" wp14:anchorId="3EBF08BA" wp14:editId="5EE43054">
                  <wp:simplePos x="0" y="0"/>
                  <wp:positionH relativeFrom="column">
                    <wp:posOffset>-24765</wp:posOffset>
                  </wp:positionH>
                  <wp:positionV relativeFrom="paragraph">
                    <wp:posOffset>446405</wp:posOffset>
                  </wp:positionV>
                  <wp:extent cx="1180465" cy="690880"/>
                  <wp:effectExtent l="0" t="0" r="635" b="0"/>
                  <wp:wrapThrough wrapText="bothSides">
                    <wp:wrapPolygon edited="0">
                      <wp:start x="0" y="0"/>
                      <wp:lineTo x="0" y="20846"/>
                      <wp:lineTo x="21263" y="20846"/>
                      <wp:lineTo x="21263" y="0"/>
                      <wp:lineTo x="0" y="0"/>
                    </wp:wrapPolygon>
                  </wp:wrapThrough>
                  <wp:docPr id="35" name="Picture 35" descr="Image result for da vinci robot pictur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a vinci robot pictur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0465" cy="690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8" w:type="dxa"/>
          </w:tcPr>
          <w:p w14:paraId="210C2914" w14:textId="1568FF30" w:rsidR="00E47018" w:rsidRDefault="00E47018">
            <w:r>
              <w:rPr>
                <w:rFonts w:ascii="Arial" w:hAnsi="Arial" w:cs="Arial"/>
                <w:noProof/>
                <w:color w:val="1A0DAB"/>
                <w:sz w:val="20"/>
                <w:szCs w:val="20"/>
                <w:lang w:val="en-GB" w:eastAsia="en-GB"/>
              </w:rPr>
              <w:drawing>
                <wp:anchor distT="0" distB="0" distL="114300" distR="114300" simplePos="0" relativeHeight="251721728" behindDoc="1" locked="0" layoutInCell="1" allowOverlap="1" wp14:anchorId="60ACCB5F" wp14:editId="3707A665">
                  <wp:simplePos x="0" y="0"/>
                  <wp:positionH relativeFrom="column">
                    <wp:posOffset>13970</wp:posOffset>
                  </wp:positionH>
                  <wp:positionV relativeFrom="paragraph">
                    <wp:posOffset>191135</wp:posOffset>
                  </wp:positionV>
                  <wp:extent cx="1481455" cy="1062990"/>
                  <wp:effectExtent l="0" t="0" r="4445" b="3810"/>
                  <wp:wrapThrough wrapText="bothSides">
                    <wp:wrapPolygon edited="0">
                      <wp:start x="0" y="0"/>
                      <wp:lineTo x="0" y="21290"/>
                      <wp:lineTo x="21387" y="21290"/>
                      <wp:lineTo x="21387" y="0"/>
                      <wp:lineTo x="0" y="0"/>
                    </wp:wrapPolygon>
                  </wp:wrapThrough>
                  <wp:docPr id="33" name="Picture 33" descr="Image result for da vinci robot pictur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a vinci robot picture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1455" cy="10629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DBC9DE0" w14:textId="6E6C2C97" w:rsidR="00CE6F37" w:rsidRDefault="00CC6AF3">
      <w:r>
        <w:rPr>
          <w:noProof/>
          <w:lang w:val="en-GB" w:eastAsia="en-GB"/>
        </w:rPr>
        <w:drawing>
          <wp:anchor distT="0" distB="0" distL="114300" distR="114300" simplePos="0" relativeHeight="251711488" behindDoc="1" locked="0" layoutInCell="1" allowOverlap="1" wp14:anchorId="0E70D02B" wp14:editId="233A46D1">
            <wp:simplePos x="0" y="0"/>
            <wp:positionH relativeFrom="column">
              <wp:posOffset>5207000</wp:posOffset>
            </wp:positionH>
            <wp:positionV relativeFrom="paragraph">
              <wp:posOffset>1911985</wp:posOffset>
            </wp:positionV>
            <wp:extent cx="1468120" cy="1531620"/>
            <wp:effectExtent l="311150" t="336550" r="195580" b="328930"/>
            <wp:wrapTight wrapText="bothSides">
              <wp:wrapPolygon edited="0">
                <wp:start x="-726" y="508"/>
                <wp:lineTo x="-3927" y="4255"/>
                <wp:lineTo x="-621" y="7159"/>
                <wp:lineTo x="-3839" y="10526"/>
                <wp:lineTo x="-533" y="13430"/>
                <wp:lineTo x="-3941" y="16996"/>
                <wp:lineTo x="-634" y="19900"/>
                <wp:lineTo x="-1392" y="20692"/>
                <wp:lineTo x="1915" y="23596"/>
                <wp:lineTo x="3430" y="22011"/>
                <wp:lineTo x="6736" y="24915"/>
                <wp:lineTo x="9576" y="21943"/>
                <wp:lineTo x="11643" y="23758"/>
                <wp:lineTo x="15533" y="22074"/>
                <wp:lineTo x="20699" y="22238"/>
                <wp:lineTo x="20888" y="22040"/>
                <wp:lineTo x="21835" y="21049"/>
                <wp:lineTo x="21795" y="2796"/>
                <wp:lineTo x="18884" y="-124"/>
                <wp:lineTo x="18678" y="-306"/>
                <wp:lineTo x="221" y="-482"/>
                <wp:lineTo x="-726" y="50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avers_tilted.jpg"/>
                    <pic:cNvPicPr/>
                  </pic:nvPicPr>
                  <pic:blipFill>
                    <a:blip r:embed="rId18">
                      <a:extLst>
                        <a:ext uri="{28A0092B-C50C-407E-A947-70E740481C1C}">
                          <a14:useLocalDpi xmlns:a14="http://schemas.microsoft.com/office/drawing/2010/main" val="0"/>
                        </a:ext>
                      </a:extLst>
                    </a:blip>
                    <a:stretch>
                      <a:fillRect/>
                    </a:stretch>
                  </pic:blipFill>
                  <pic:spPr>
                    <a:xfrm rot="2850290">
                      <a:off x="0" y="0"/>
                      <a:ext cx="1468120" cy="1531620"/>
                    </a:xfrm>
                    <a:prstGeom prst="rect">
                      <a:avLst/>
                    </a:prstGeom>
                  </pic:spPr>
                </pic:pic>
              </a:graphicData>
            </a:graphic>
            <wp14:sizeRelH relativeFrom="page">
              <wp14:pctWidth>0</wp14:pctWidth>
            </wp14:sizeRelH>
            <wp14:sizeRelV relativeFrom="page">
              <wp14:pctHeight>0</wp14:pctHeight>
            </wp14:sizeRelV>
          </wp:anchor>
        </w:drawing>
      </w:r>
      <w:r w:rsidRPr="005B1A66">
        <w:rPr>
          <w:rFonts w:ascii="Arial Narrow" w:hAnsi="Arial Narrow" w:cs="Arial"/>
          <w:noProof/>
          <w:color w:val="FFFFFF" w:themeColor="background1"/>
          <w:sz w:val="28"/>
          <w:szCs w:val="28"/>
          <w:lang w:val="en-GB" w:eastAsia="en-GB"/>
        </w:rPr>
        <mc:AlternateContent>
          <mc:Choice Requires="wps">
            <w:drawing>
              <wp:anchor distT="0" distB="0" distL="114300" distR="114300" simplePos="0" relativeHeight="251730944" behindDoc="0" locked="0" layoutInCell="1" allowOverlap="1" wp14:anchorId="3B1DBC90" wp14:editId="46F795CA">
                <wp:simplePos x="0" y="0"/>
                <wp:positionH relativeFrom="column">
                  <wp:posOffset>972348</wp:posOffset>
                </wp:positionH>
                <wp:positionV relativeFrom="paragraph">
                  <wp:posOffset>2850958</wp:posOffset>
                </wp:positionV>
                <wp:extent cx="4799965" cy="622300"/>
                <wp:effectExtent l="0" t="0" r="635" b="6350"/>
                <wp:wrapNone/>
                <wp:docPr id="38" name="Text Box 38"/>
                <wp:cNvGraphicFramePr/>
                <a:graphic xmlns:a="http://schemas.openxmlformats.org/drawingml/2006/main">
                  <a:graphicData uri="http://schemas.microsoft.com/office/word/2010/wordprocessingShape">
                    <wps:wsp>
                      <wps:cNvSpPr txBox="1"/>
                      <wps:spPr>
                        <a:xfrm>
                          <a:off x="0" y="0"/>
                          <a:ext cx="4799965" cy="62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84AFB" w14:textId="77777777" w:rsidR="00CC6AF3" w:rsidRPr="00220F7E" w:rsidRDefault="00CC6AF3" w:rsidP="00CC6AF3">
                            <w:pPr>
                              <w:jc w:val="center"/>
                              <w:rPr>
                                <w:rFonts w:ascii="Bodoni MT Black" w:hAnsi="Bodoni MT Black"/>
                                <w:color w:val="365F91" w:themeColor="accent1" w:themeShade="BF"/>
                                <w:sz w:val="36"/>
                                <w:szCs w:val="36"/>
                                <w:lang w:val="en-GB"/>
                              </w:rPr>
                            </w:pPr>
                            <w:r>
                              <w:rPr>
                                <w:rFonts w:ascii="Bodoni MT Black" w:hAnsi="Bodoni MT Black"/>
                                <w:color w:val="365F91" w:themeColor="accent1" w:themeShade="BF"/>
                                <w:sz w:val="36"/>
                                <w:szCs w:val="36"/>
                                <w:lang w:val="en-GB"/>
                              </w:rPr>
                              <w:t xml:space="preserve"> CPD APPROVED BY ENT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76.55pt;margin-top:224.5pt;width:377.95pt;height:4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" fillcolor="white [3201]" stroked="f" strokeweight=".5pt">
                <v:textbox>
                  <w:txbxContent>
                    <w:p w14:paraId="32284AFB" w14:textId="77777777" w:rsidR="00CC6AF3" w:rsidRPr="00220F7E" w:rsidRDefault="00CC6AF3" w:rsidP="00CC6AF3">
                      <w:pPr>
                        <w:jc w:val="center"/>
                        <w:rPr>
                          <w:rFonts w:ascii="Bodoni MT Black" w:hAnsi="Bodoni MT Black"/>
                          <w:color w:val="365F91" w:themeColor="accent1" w:themeShade="BF"/>
                          <w:sz w:val="36"/>
                          <w:szCs w:val="36"/>
                          <w:lang w:val="en-GB"/>
                        </w:rPr>
                      </w:pPr>
                      <w:r>
                        <w:rPr>
                          <w:rFonts w:ascii="Bodoni MT Black" w:hAnsi="Bodoni MT Black"/>
                          <w:color w:val="365F91" w:themeColor="accent1" w:themeShade="BF"/>
                          <w:sz w:val="36"/>
                          <w:szCs w:val="36"/>
                          <w:lang w:val="en-GB"/>
                        </w:rPr>
                        <w:t xml:space="preserve"> CPD APPROVED BY ENT UK</w:t>
                      </w:r>
                    </w:p>
                  </w:txbxContent>
                </v:textbox>
              </v:shape>
            </w:pict>
          </mc:Fallback>
        </mc:AlternateContent>
      </w:r>
      <w:r w:rsidR="00E47018">
        <w:rPr>
          <w:noProof/>
          <w:lang w:val="en-GB" w:eastAsia="en-GB"/>
        </w:rPr>
        <mc:AlternateContent>
          <mc:Choice Requires="wps">
            <w:drawing>
              <wp:anchor distT="0" distB="0" distL="114300" distR="114300" simplePos="0" relativeHeight="251664384" behindDoc="0" locked="0" layoutInCell="1" allowOverlap="1" wp14:anchorId="324FF525" wp14:editId="15CEA16C">
                <wp:simplePos x="0" y="0"/>
                <wp:positionH relativeFrom="page">
                  <wp:posOffset>361271</wp:posOffset>
                </wp:positionH>
                <wp:positionV relativeFrom="page">
                  <wp:posOffset>9348293</wp:posOffset>
                </wp:positionV>
                <wp:extent cx="3329940" cy="1059180"/>
                <wp:effectExtent l="0" t="0" r="3810" b="7620"/>
                <wp:wrapNone/>
                <wp:docPr id="6" name="Text Box 6"/>
                <wp:cNvGraphicFramePr/>
                <a:graphic xmlns:a="http://schemas.openxmlformats.org/drawingml/2006/main">
                  <a:graphicData uri="http://schemas.microsoft.com/office/word/2010/wordprocessingShape">
                    <wps:wsp>
                      <wps:cNvSpPr txBox="1"/>
                      <wps:spPr>
                        <a:xfrm>
                          <a:off x="0" y="0"/>
                          <a:ext cx="3329940" cy="1059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00620E" w14:textId="582FBDB8" w:rsidR="0014406B" w:rsidRPr="00BF60D6" w:rsidRDefault="001505DB" w:rsidP="00AE078D">
                            <w:pPr>
                              <w:spacing w:line="220" w:lineRule="exact"/>
                              <w:jc w:val="both"/>
                              <w:rPr>
                                <w:rFonts w:ascii="Frutiger LT Std 45 Light" w:hAnsi="Frutiger LT Std 45 Light"/>
                                <w:sz w:val="18"/>
                                <w:szCs w:val="18"/>
                              </w:rPr>
                            </w:pPr>
                            <w:r>
                              <w:rPr>
                                <w:rFonts w:ascii="Frutiger LT Std 45 Light" w:hAnsi="Frutiger LT Std 45 Light"/>
                                <w:b/>
                                <w:sz w:val="18"/>
                                <w:szCs w:val="18"/>
                              </w:rPr>
                              <w:t xml:space="preserve">Newcastle </w:t>
                            </w:r>
                            <w:r w:rsidR="0014406B" w:rsidRPr="00BF60D6">
                              <w:rPr>
                                <w:rFonts w:ascii="Frutiger LT Std 45 Light" w:hAnsi="Frutiger LT Std 45 Light"/>
                                <w:b/>
                                <w:sz w:val="18"/>
                                <w:szCs w:val="18"/>
                              </w:rPr>
                              <w:t>Surgical Training Centre</w:t>
                            </w:r>
                            <w:r w:rsidR="00CC6AF3">
                              <w:rPr>
                                <w:rFonts w:ascii="Frutiger LT Std 45 Light" w:hAnsi="Frutiger LT Std 45 Light"/>
                                <w:sz w:val="18"/>
                                <w:szCs w:val="18"/>
                              </w:rPr>
                              <w:t xml:space="preserve"> delivers over 17</w:t>
                            </w:r>
                            <w:r w:rsidR="00E765E3">
                              <w:rPr>
                                <w:rFonts w:ascii="Frutiger LT Std 45 Light" w:hAnsi="Frutiger LT Std 45 Light"/>
                                <w:sz w:val="18"/>
                                <w:szCs w:val="18"/>
                              </w:rPr>
                              <w:t>0</w:t>
                            </w:r>
                            <w:r w:rsidR="0014406B" w:rsidRPr="00BF60D6">
                              <w:rPr>
                                <w:rFonts w:ascii="Frutiger LT Std 45 Light" w:hAnsi="Frutiger LT Std 45 Light"/>
                                <w:sz w:val="18"/>
                                <w:szCs w:val="18"/>
                              </w:rPr>
                              <w:t xml:space="preserve"> advanced training courses from regional, national and international surgeons representing multi specialties. Collaboration with national and international faculty drives a greater understanding of surgical techniques delivering improved patient care. </w:t>
                            </w:r>
                          </w:p>
                          <w:p w14:paraId="71BE964A" w14:textId="77777777" w:rsidR="0014406B" w:rsidRPr="00BF60D6" w:rsidRDefault="0014406B" w:rsidP="00AE078D">
                            <w:pPr>
                              <w:spacing w:line="220" w:lineRule="exact"/>
                              <w:jc w:val="both"/>
                              <w:rPr>
                                <w:rFonts w:ascii="Frutiger LT Std 45 Light" w:hAnsi="Frutiger LT Std 45 Light"/>
                                <w:b/>
                                <w:sz w:val="18"/>
                                <w:szCs w:val="18"/>
                              </w:rPr>
                            </w:pPr>
                            <w:r w:rsidRPr="00BF60D6">
                              <w:rPr>
                                <w:rFonts w:ascii="Frutiger LT Std 45 Light" w:hAnsi="Frutiger LT Std 45 Light"/>
                                <w:b/>
                                <w:sz w:val="18"/>
                                <w:szCs w:val="18"/>
                              </w:rPr>
                              <w:t>www.nstcsurg.org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8.45pt;margin-top:736.1pt;width:262.2pt;height:8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" filled="f" stroked="f">
                <v:textbox inset="0,0,0,0">
                  <w:txbxContent>
                    <w:p w14:paraId="6800620E" w14:textId="582FBDB8" w:rsidR="0014406B" w:rsidRPr="00BF60D6" w:rsidRDefault="001505DB" w:rsidP="00AE078D">
                      <w:pPr>
                        <w:spacing w:line="220" w:lineRule="exact"/>
                        <w:jc w:val="both"/>
                        <w:rPr>
                          <w:rFonts w:ascii="Frutiger LT Std 45 Light" w:hAnsi="Frutiger LT Std 45 Light"/>
                          <w:sz w:val="18"/>
                          <w:szCs w:val="18"/>
                        </w:rPr>
                      </w:pPr>
                      <w:r>
                        <w:rPr>
                          <w:rFonts w:ascii="Frutiger LT Std 45 Light" w:hAnsi="Frutiger LT Std 45 Light"/>
                          <w:b/>
                          <w:sz w:val="18"/>
                          <w:szCs w:val="18"/>
                        </w:rPr>
                        <w:t xml:space="preserve">Newcastle </w:t>
                      </w:r>
                      <w:r w:rsidR="0014406B" w:rsidRPr="00BF60D6">
                        <w:rPr>
                          <w:rFonts w:ascii="Frutiger LT Std 45 Light" w:hAnsi="Frutiger LT Std 45 Light"/>
                          <w:b/>
                          <w:sz w:val="18"/>
                          <w:szCs w:val="18"/>
                        </w:rPr>
                        <w:t>Surgical Training Centre</w:t>
                      </w:r>
                      <w:r w:rsidR="00CC6AF3">
                        <w:rPr>
                          <w:rFonts w:ascii="Frutiger LT Std 45 Light" w:hAnsi="Frutiger LT Std 45 Light"/>
                          <w:sz w:val="18"/>
                          <w:szCs w:val="18"/>
                        </w:rPr>
                        <w:t xml:space="preserve"> delivers over 17</w:t>
                      </w:r>
                      <w:r w:rsidR="00E765E3">
                        <w:rPr>
                          <w:rFonts w:ascii="Frutiger LT Std 45 Light" w:hAnsi="Frutiger LT Std 45 Light"/>
                          <w:sz w:val="18"/>
                          <w:szCs w:val="18"/>
                        </w:rPr>
                        <w:t>0</w:t>
                      </w:r>
                      <w:r w:rsidR="0014406B" w:rsidRPr="00BF60D6">
                        <w:rPr>
                          <w:rFonts w:ascii="Frutiger LT Std 45 Light" w:hAnsi="Frutiger LT Std 45 Light"/>
                          <w:sz w:val="18"/>
                          <w:szCs w:val="18"/>
                        </w:rPr>
                        <w:t xml:space="preserve"> advanced training courses from regional, national and international surgeons representing multi specialties. Collaboration with national and international faculty drives a greater understanding of surgical techniques delivering improved patient care. </w:t>
                      </w:r>
                    </w:p>
                    <w:p w14:paraId="71BE964A" w14:textId="77777777" w:rsidR="0014406B" w:rsidRPr="00BF60D6" w:rsidRDefault="0014406B" w:rsidP="00AE078D">
                      <w:pPr>
                        <w:spacing w:line="220" w:lineRule="exact"/>
                        <w:jc w:val="both"/>
                        <w:rPr>
                          <w:rFonts w:ascii="Frutiger LT Std 45 Light" w:hAnsi="Frutiger LT Std 45 Light"/>
                          <w:b/>
                          <w:sz w:val="18"/>
                          <w:szCs w:val="18"/>
                        </w:rPr>
                      </w:pPr>
                      <w:r w:rsidRPr="00BF60D6">
                        <w:rPr>
                          <w:rFonts w:ascii="Frutiger LT Std 45 Light" w:hAnsi="Frutiger LT Std 45 Light"/>
                          <w:b/>
                          <w:sz w:val="18"/>
                          <w:szCs w:val="18"/>
                        </w:rPr>
                        <w:t>www.nstcsurg.org</w:t>
                      </w:r>
                    </w:p>
                  </w:txbxContent>
                </v:textbox>
                <w10:wrap anchorx="page" anchory="page"/>
              </v:shape>
            </w:pict>
          </mc:Fallback>
        </mc:AlternateContent>
      </w:r>
      <w:r w:rsidR="00E47018" w:rsidRPr="000070BB">
        <w:rPr>
          <w:noProof/>
          <w:highlight w:val="yellow"/>
          <w:lang w:val="en-GB" w:eastAsia="en-GB"/>
        </w:rPr>
        <w:drawing>
          <wp:anchor distT="0" distB="0" distL="114300" distR="114300" simplePos="0" relativeHeight="251726848" behindDoc="1" locked="0" layoutInCell="1" allowOverlap="1" wp14:anchorId="0D14213D" wp14:editId="5F489480">
            <wp:simplePos x="0" y="0"/>
            <wp:positionH relativeFrom="column">
              <wp:posOffset>-337820</wp:posOffset>
            </wp:positionH>
            <wp:positionV relativeFrom="paragraph">
              <wp:posOffset>11430</wp:posOffset>
            </wp:positionV>
            <wp:extent cx="3305810" cy="1988185"/>
            <wp:effectExtent l="0" t="0" r="8890" b="0"/>
            <wp:wrapThrough wrapText="bothSides">
              <wp:wrapPolygon edited="0">
                <wp:start x="0" y="0"/>
                <wp:lineTo x="0" y="21317"/>
                <wp:lineTo x="21534" y="21317"/>
                <wp:lineTo x="21534" y="0"/>
                <wp:lineTo x="0" y="0"/>
              </wp:wrapPolygon>
            </wp:wrapThrough>
            <wp:docPr id="37" name="Picture 37" descr="C:\Users\waughl2\AppData\Local\Microsoft\Windows\Temporary Internet Files\Content.Outlook\ZORVF43F\TORS 1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ughl2\AppData\Local\Microsoft\Windows\Temporary Internet Files\Content.Outlook\ZORVF43F\TORS 19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581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018" w:rsidRPr="000070BB">
        <w:rPr>
          <w:noProof/>
          <w:highlight w:val="yellow"/>
          <w:lang w:val="en-GB" w:eastAsia="en-GB"/>
        </w:rPr>
        <w:drawing>
          <wp:anchor distT="0" distB="0" distL="114300" distR="114300" simplePos="0" relativeHeight="251715584" behindDoc="0" locked="0" layoutInCell="1" allowOverlap="1" wp14:anchorId="35C87824" wp14:editId="4D11BBE6">
            <wp:simplePos x="0" y="0"/>
            <wp:positionH relativeFrom="column">
              <wp:posOffset>2990525</wp:posOffset>
            </wp:positionH>
            <wp:positionV relativeFrom="paragraph">
              <wp:posOffset>10957</wp:posOffset>
            </wp:positionV>
            <wp:extent cx="3604260" cy="1988185"/>
            <wp:effectExtent l="0" t="0" r="0" b="0"/>
            <wp:wrapNone/>
            <wp:docPr id="8" name="Picture 8" descr="C:\Users\waughl2\AppData\Local\Microsoft\Windows\Temporary Internet Files\Content.Outlook\ZORVF43F\TOR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ughl2\AppData\Local\Microsoft\Windows\Temporary Internet Files\Content.Outlook\ZORVF43F\TORS 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426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E6F37">
        <w:br w:type="page"/>
      </w:r>
      <w:r w:rsidR="00E47018">
        <w:rPr>
          <w:rFonts w:ascii="Arial" w:hAnsi="Arial" w:cs="Arial"/>
          <w:noProof/>
          <w:color w:val="1A0DAB"/>
          <w:sz w:val="20"/>
          <w:szCs w:val="20"/>
          <w:lang w:val="en-GB" w:eastAsia="en-GB"/>
        </w:rPr>
        <w:lastRenderedPageBreak/>
        <w:drawing>
          <wp:inline distT="0" distB="0" distL="0" distR="0" wp14:anchorId="0AD8F9C1" wp14:editId="40F20681">
            <wp:extent cx="1424940" cy="925195"/>
            <wp:effectExtent l="0" t="0" r="3810" b="8255"/>
            <wp:docPr id="9" name="Picture 9" descr="Image result for da vinci robot pictur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a vinci robot picture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4940" cy="925195"/>
                    </a:xfrm>
                    <a:prstGeom prst="rect">
                      <a:avLst/>
                    </a:prstGeom>
                    <a:noFill/>
                    <a:ln>
                      <a:noFill/>
                    </a:ln>
                  </pic:spPr>
                </pic:pic>
              </a:graphicData>
            </a:graphic>
          </wp:inline>
        </w:drawing>
      </w:r>
    </w:p>
    <w:p w14:paraId="5DC81BB1" w14:textId="7D10E14A" w:rsidR="00134568" w:rsidRDefault="0014406B" w:rsidP="00CE6F37">
      <w:r>
        <w:rPr>
          <w:noProof/>
          <w:lang w:val="en-GB" w:eastAsia="en-GB"/>
        </w:rPr>
        <w:drawing>
          <wp:anchor distT="0" distB="0" distL="114300" distR="114300" simplePos="0" relativeHeight="251671552" behindDoc="0" locked="0" layoutInCell="1" allowOverlap="1" wp14:anchorId="102277F4" wp14:editId="278E66F6">
            <wp:simplePos x="0" y="0"/>
            <wp:positionH relativeFrom="page">
              <wp:posOffset>3870325</wp:posOffset>
            </wp:positionH>
            <wp:positionV relativeFrom="page">
              <wp:posOffset>360045</wp:posOffset>
            </wp:positionV>
            <wp:extent cx="3329192" cy="1656000"/>
            <wp:effectExtent l="0" t="0" r="0" b="0"/>
            <wp:wrapNone/>
            <wp:docPr id="1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rt- application 2015-6.jpg"/>
                    <pic:cNvPicPr/>
                  </pic:nvPicPr>
                  <pic:blipFill rotWithShape="1">
                    <a:blip r:embed="rId23">
                      <a:extLst>
                        <a:ext uri="{28A0092B-C50C-407E-A947-70E740481C1C}">
                          <a14:useLocalDpi xmlns:a14="http://schemas.microsoft.com/office/drawing/2010/main" val="0"/>
                        </a:ext>
                      </a:extLst>
                    </a:blip>
                    <a:srcRect b="22592"/>
                    <a:stretch/>
                  </pic:blipFill>
                  <pic:spPr bwMode="auto">
                    <a:xfrm>
                      <a:off x="0" y="0"/>
                      <a:ext cx="3330000" cy="1656402"/>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0" locked="0" layoutInCell="1" allowOverlap="1" wp14:anchorId="74BE3E68" wp14:editId="655AD692">
            <wp:simplePos x="0" y="0"/>
            <wp:positionH relativeFrom="page">
              <wp:posOffset>360045</wp:posOffset>
            </wp:positionH>
            <wp:positionV relativeFrom="page">
              <wp:posOffset>360045</wp:posOffset>
            </wp:positionV>
            <wp:extent cx="3329522" cy="1656000"/>
            <wp:effectExtent l="0" t="0" r="0" b="0"/>
            <wp:wrapNone/>
            <wp:docPr id="1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rt- application 2015-6.jpg"/>
                    <pic:cNvPicPr/>
                  </pic:nvPicPr>
                  <pic:blipFill rotWithShape="1">
                    <a:blip r:embed="rId24">
                      <a:extLst>
                        <a:ext uri="{28A0092B-C50C-407E-A947-70E740481C1C}">
                          <a14:useLocalDpi xmlns:a14="http://schemas.microsoft.com/office/drawing/2010/main" val="0"/>
                        </a:ext>
                      </a:extLst>
                    </a:blip>
                    <a:srcRect t="26383" b="1196"/>
                    <a:stretch/>
                  </pic:blipFill>
                  <pic:spPr bwMode="auto">
                    <a:xfrm>
                      <a:off x="0" y="0"/>
                      <a:ext cx="3330000" cy="1656238"/>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p w14:paraId="60DB3C8D" w14:textId="0D15169B" w:rsidR="00134568" w:rsidRDefault="00134568" w:rsidP="00CE6F37"/>
    <w:p w14:paraId="55AED29A" w14:textId="77777777" w:rsidR="00134568" w:rsidRDefault="00134568" w:rsidP="00CE6F37"/>
    <w:p w14:paraId="2ED22E92" w14:textId="77777777" w:rsidR="00134568" w:rsidRDefault="00134568" w:rsidP="00CE6F37"/>
    <w:p w14:paraId="5C33DE23" w14:textId="25C3D551" w:rsidR="00134568" w:rsidRDefault="000070BB">
      <w:r>
        <w:rPr>
          <w:noProof/>
          <w:lang w:val="en-GB" w:eastAsia="en-GB"/>
        </w:rPr>
        <mc:AlternateContent>
          <mc:Choice Requires="wps">
            <w:drawing>
              <wp:anchor distT="0" distB="0" distL="114300" distR="114300" simplePos="0" relativeHeight="251683840" behindDoc="0" locked="0" layoutInCell="1" allowOverlap="1" wp14:anchorId="4A33B779" wp14:editId="5CBCE1D1">
                <wp:simplePos x="0" y="0"/>
                <wp:positionH relativeFrom="page">
                  <wp:posOffset>3870251</wp:posOffset>
                </wp:positionH>
                <wp:positionV relativeFrom="page">
                  <wp:posOffset>2349795</wp:posOffset>
                </wp:positionV>
                <wp:extent cx="3329940" cy="7502555"/>
                <wp:effectExtent l="0" t="0" r="3810" b="3175"/>
                <wp:wrapNone/>
                <wp:docPr id="17" name="Text Box 17"/>
                <wp:cNvGraphicFramePr/>
                <a:graphic xmlns:a="http://schemas.openxmlformats.org/drawingml/2006/main">
                  <a:graphicData uri="http://schemas.microsoft.com/office/word/2010/wordprocessingShape">
                    <wps:wsp>
                      <wps:cNvSpPr txBox="1"/>
                      <wps:spPr>
                        <a:xfrm>
                          <a:off x="0" y="0"/>
                          <a:ext cx="3329940" cy="7502555"/>
                        </a:xfrm>
                        <a:prstGeom prst="rect">
                          <a:avLst/>
                        </a:prstGeom>
                        <a:solidFill>
                          <a:srgbClr val="139BE9">
                            <a:alpha val="10000"/>
                          </a:srgb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2FF607" w14:textId="77777777" w:rsidR="000070BB" w:rsidRDefault="000070BB" w:rsidP="00020794">
                            <w:pPr>
                              <w:pStyle w:val="BT"/>
                              <w:jc w:val="center"/>
                              <w:rPr>
                                <w:rFonts w:ascii="Arial Narrow" w:hAnsi="Arial Narrow"/>
                                <w:b/>
                                <w:color w:val="365F91" w:themeColor="accent1" w:themeShade="BF"/>
                                <w:sz w:val="32"/>
                                <w:szCs w:val="32"/>
                              </w:rPr>
                            </w:pPr>
                          </w:p>
                          <w:p w14:paraId="29D31BAE" w14:textId="77777777" w:rsidR="00750863" w:rsidRPr="000070BB" w:rsidRDefault="00750863" w:rsidP="00020794">
                            <w:pPr>
                              <w:pStyle w:val="BT"/>
                              <w:jc w:val="center"/>
                              <w:rPr>
                                <w:rFonts w:ascii="Arial Narrow" w:hAnsi="Arial Narrow"/>
                                <w:b/>
                                <w:color w:val="365F91" w:themeColor="accent1" w:themeShade="BF"/>
                                <w:sz w:val="32"/>
                                <w:szCs w:val="32"/>
                              </w:rPr>
                            </w:pPr>
                            <w:r w:rsidRPr="000070BB">
                              <w:rPr>
                                <w:rFonts w:ascii="Arial Narrow" w:hAnsi="Arial Narrow"/>
                                <w:b/>
                                <w:color w:val="365F91" w:themeColor="accent1" w:themeShade="BF"/>
                                <w:sz w:val="32"/>
                                <w:szCs w:val="32"/>
                              </w:rPr>
                              <w:t>FACULTY</w:t>
                            </w:r>
                          </w:p>
                          <w:p w14:paraId="22D9BA8E" w14:textId="77777777" w:rsidR="00750863" w:rsidRPr="000070BB" w:rsidRDefault="00750863" w:rsidP="00750863">
                            <w:pPr>
                              <w:pStyle w:val="BT"/>
                              <w:rPr>
                                <w:rFonts w:ascii="Arial Narrow" w:hAnsi="Arial Narrow"/>
                                <w:color w:val="365F91" w:themeColor="accent1" w:themeShade="BF"/>
                              </w:rPr>
                            </w:pPr>
                            <w:r w:rsidRPr="000070BB">
                              <w:rPr>
                                <w:rFonts w:ascii="Arial Narrow" w:hAnsi="Arial Narrow"/>
                                <w:b/>
                                <w:color w:val="365F91" w:themeColor="accent1" w:themeShade="BF"/>
                              </w:rPr>
                              <w:t xml:space="preserve"> </w:t>
                            </w:r>
                          </w:p>
                          <w:p w14:paraId="111D08F6" w14:textId="51D518AB" w:rsidR="007D5CC4" w:rsidRPr="000070BB" w:rsidRDefault="00036849" w:rsidP="007D5CC4">
                            <w:pPr>
                              <w:pStyle w:val="BTBold"/>
                              <w:jc w:val="center"/>
                              <w:rPr>
                                <w:rFonts w:ascii="Arial Narrow" w:hAnsi="Arial Narrow"/>
                                <w:color w:val="365F91" w:themeColor="accent1" w:themeShade="BF"/>
                              </w:rPr>
                            </w:pPr>
                            <w:r w:rsidRPr="000070BB">
                              <w:rPr>
                                <w:rFonts w:ascii="Arial Narrow" w:hAnsi="Arial Narrow"/>
                                <w:color w:val="365F91" w:themeColor="accent1" w:themeShade="BF"/>
                              </w:rPr>
                              <w:t>Professor</w:t>
                            </w:r>
                            <w:r w:rsidR="007D5CC4" w:rsidRPr="000070BB">
                              <w:rPr>
                                <w:rFonts w:ascii="Arial Narrow" w:hAnsi="Arial Narrow"/>
                                <w:color w:val="365F91" w:themeColor="accent1" w:themeShade="BF"/>
                              </w:rPr>
                              <w:t xml:space="preserve"> Vin</w:t>
                            </w:r>
                            <w:r w:rsidR="001505DB" w:rsidRPr="000070BB">
                              <w:rPr>
                                <w:rFonts w:ascii="Arial Narrow" w:hAnsi="Arial Narrow"/>
                                <w:color w:val="365F91" w:themeColor="accent1" w:themeShade="BF"/>
                              </w:rPr>
                              <w:t>idh</w:t>
                            </w:r>
                            <w:r w:rsidR="007D5CC4" w:rsidRPr="000070BB">
                              <w:rPr>
                                <w:rFonts w:ascii="Arial Narrow" w:hAnsi="Arial Narrow"/>
                                <w:color w:val="365F91" w:themeColor="accent1" w:themeShade="BF"/>
                              </w:rPr>
                              <w:t xml:space="preserve"> Paleri – Course Director</w:t>
                            </w:r>
                          </w:p>
                          <w:p w14:paraId="1899B6F2" w14:textId="77777777" w:rsidR="00020794" w:rsidRPr="000070BB" w:rsidRDefault="00020794" w:rsidP="00020794">
                            <w:pPr>
                              <w:pStyle w:val="BTBold"/>
                              <w:jc w:val="center"/>
                              <w:rPr>
                                <w:rFonts w:ascii="Arial Narrow" w:hAnsi="Arial Narrow"/>
                                <w:color w:val="365F91" w:themeColor="accent1" w:themeShade="BF"/>
                              </w:rPr>
                            </w:pPr>
                          </w:p>
                          <w:p w14:paraId="2667C195" w14:textId="77777777" w:rsidR="00E7550C" w:rsidRPr="000070BB" w:rsidRDefault="00E7550C" w:rsidP="00E7550C">
                            <w:pPr>
                              <w:pStyle w:val="BTBold"/>
                              <w:jc w:val="center"/>
                              <w:rPr>
                                <w:rFonts w:ascii="Arial Narrow" w:hAnsi="Arial Narrow"/>
                                <w:b w:val="0"/>
                                <w:color w:val="365F91" w:themeColor="accent1" w:themeShade="BF"/>
                              </w:rPr>
                            </w:pPr>
                          </w:p>
                          <w:p w14:paraId="535CFF2A"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Dr Ahmed Chishti, Newcastle</w:t>
                            </w:r>
                          </w:p>
                          <w:p w14:paraId="289318AF" w14:textId="4F691E91" w:rsidR="00A7123F" w:rsidRPr="000070BB" w:rsidRDefault="00A7123F" w:rsidP="00A7123F">
                            <w:pPr>
                              <w:pStyle w:val="BTBold"/>
                              <w:jc w:val="center"/>
                              <w:rPr>
                                <w:rFonts w:ascii="Arial Narrow" w:hAnsi="Arial Narrow"/>
                                <w:b w:val="0"/>
                                <w:color w:val="365F91" w:themeColor="accent1" w:themeShade="BF"/>
                              </w:rPr>
                            </w:pPr>
                            <w:proofErr w:type="spellStart"/>
                            <w:r w:rsidRPr="000070BB">
                              <w:rPr>
                                <w:rFonts w:ascii="Arial Narrow" w:hAnsi="Arial Narrow"/>
                                <w:b w:val="0"/>
                                <w:color w:val="365F91" w:themeColor="accent1" w:themeShade="BF"/>
                              </w:rPr>
                              <w:t>Mr</w:t>
                            </w:r>
                            <w:proofErr w:type="spellEnd"/>
                            <w:r w:rsidRPr="000070BB">
                              <w:rPr>
                                <w:rFonts w:ascii="Arial Narrow" w:hAnsi="Arial Narrow"/>
                                <w:b w:val="0"/>
                                <w:color w:val="365F91" w:themeColor="accent1" w:themeShade="BF"/>
                              </w:rPr>
                              <w:t xml:space="preserve"> </w:t>
                            </w:r>
                            <w:proofErr w:type="spellStart"/>
                            <w:r w:rsidRPr="000070BB">
                              <w:rPr>
                                <w:rFonts w:ascii="Arial Narrow" w:hAnsi="Arial Narrow"/>
                                <w:b w:val="0"/>
                                <w:color w:val="365F91" w:themeColor="accent1" w:themeShade="BF"/>
                              </w:rPr>
                              <w:t>Mriganke</w:t>
                            </w:r>
                            <w:proofErr w:type="spellEnd"/>
                            <w:r w:rsidRPr="000070BB">
                              <w:rPr>
                                <w:rFonts w:ascii="Arial Narrow" w:hAnsi="Arial Narrow"/>
                                <w:b w:val="0"/>
                                <w:color w:val="365F91" w:themeColor="accent1" w:themeShade="BF"/>
                              </w:rPr>
                              <w:t xml:space="preserve"> De, Derby</w:t>
                            </w:r>
                            <w:r w:rsidR="00D83F89">
                              <w:rPr>
                                <w:rFonts w:ascii="Arial Narrow" w:hAnsi="Arial Narrow"/>
                                <w:b w:val="0"/>
                                <w:color w:val="365F91" w:themeColor="accent1" w:themeShade="BF"/>
                              </w:rPr>
                              <w:t xml:space="preserve"> t/c</w:t>
                            </w:r>
                          </w:p>
                          <w:p w14:paraId="563F08FE"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Dr Charles Kelly, Newcastle</w:t>
                            </w:r>
                          </w:p>
                          <w:p w14:paraId="7B65F296"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David Meikle, Newcastle</w:t>
                            </w:r>
                          </w:p>
                          <w:p w14:paraId="6EAB201E" w14:textId="2620B269" w:rsidR="00A7123F" w:rsidRPr="000070BB" w:rsidRDefault="00A7123F" w:rsidP="00A7123F">
                            <w:pPr>
                              <w:pStyle w:val="BTBold"/>
                              <w:jc w:val="center"/>
                              <w:rPr>
                                <w:rFonts w:ascii="Arial Narrow" w:hAnsi="Arial Narrow"/>
                                <w:b w:val="0"/>
                                <w:color w:val="365F91" w:themeColor="accent1" w:themeShade="BF"/>
                              </w:rPr>
                            </w:pPr>
                            <w:proofErr w:type="spellStart"/>
                            <w:r w:rsidRPr="000070BB">
                              <w:rPr>
                                <w:rFonts w:ascii="Arial Narrow" w:hAnsi="Arial Narrow"/>
                                <w:b w:val="0"/>
                                <w:color w:val="365F91" w:themeColor="accent1" w:themeShade="BF"/>
                              </w:rPr>
                              <w:t>Mr</w:t>
                            </w:r>
                            <w:proofErr w:type="spellEnd"/>
                            <w:r w:rsidRPr="000070BB">
                              <w:rPr>
                                <w:rFonts w:ascii="Arial Narrow" w:hAnsi="Arial Narrow"/>
                                <w:b w:val="0"/>
                                <w:color w:val="365F91" w:themeColor="accent1" w:themeShade="BF"/>
                              </w:rPr>
                              <w:t xml:space="preserve"> </w:t>
                            </w:r>
                            <w:proofErr w:type="spellStart"/>
                            <w:r w:rsidRPr="000070BB">
                              <w:rPr>
                                <w:rFonts w:ascii="Arial Narrow" w:hAnsi="Arial Narrow"/>
                                <w:b w:val="0"/>
                                <w:color w:val="365F91" w:themeColor="accent1" w:themeShade="BF"/>
                              </w:rPr>
                              <w:t>Enyi</w:t>
                            </w:r>
                            <w:proofErr w:type="spellEnd"/>
                            <w:r w:rsidRPr="000070BB">
                              <w:rPr>
                                <w:rFonts w:ascii="Arial Narrow" w:hAnsi="Arial Narrow"/>
                                <w:b w:val="0"/>
                                <w:color w:val="365F91" w:themeColor="accent1" w:themeShade="BF"/>
                              </w:rPr>
                              <w:t xml:space="preserve"> </w:t>
                            </w:r>
                            <w:proofErr w:type="spellStart"/>
                            <w:r w:rsidRPr="000070BB">
                              <w:rPr>
                                <w:rFonts w:ascii="Arial Narrow" w:hAnsi="Arial Narrow"/>
                                <w:b w:val="0"/>
                                <w:color w:val="365F91" w:themeColor="accent1" w:themeShade="BF"/>
                              </w:rPr>
                              <w:t>Ofo</w:t>
                            </w:r>
                            <w:proofErr w:type="spellEnd"/>
                            <w:r w:rsidRPr="000070BB">
                              <w:rPr>
                                <w:rFonts w:ascii="Arial Narrow" w:hAnsi="Arial Narrow"/>
                                <w:b w:val="0"/>
                                <w:color w:val="365F91" w:themeColor="accent1" w:themeShade="BF"/>
                              </w:rPr>
                              <w:t>, London</w:t>
                            </w:r>
                            <w:r w:rsidR="00D83F89">
                              <w:rPr>
                                <w:rFonts w:ascii="Arial Narrow" w:hAnsi="Arial Narrow"/>
                                <w:b w:val="0"/>
                                <w:color w:val="365F91" w:themeColor="accent1" w:themeShade="BF"/>
                              </w:rPr>
                              <w:t xml:space="preserve"> t/c</w:t>
                            </w:r>
                          </w:p>
                          <w:p w14:paraId="2CAF5D9F" w14:textId="0C21DB21" w:rsidR="00A7123F" w:rsidRPr="000070BB" w:rsidRDefault="00E7550C"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James O’Ha</w:t>
                            </w:r>
                            <w:r w:rsidR="00A7123F" w:rsidRPr="000070BB">
                              <w:rPr>
                                <w:rFonts w:ascii="Arial Narrow" w:hAnsi="Arial Narrow"/>
                                <w:b w:val="0"/>
                                <w:color w:val="365F91" w:themeColor="accent1" w:themeShade="BF"/>
                              </w:rPr>
                              <w:t>ra, Newcastle</w:t>
                            </w:r>
                          </w:p>
                          <w:p w14:paraId="49B5451B"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Ms Sarah Owen, Newcastle</w:t>
                            </w:r>
                          </w:p>
                          <w:p w14:paraId="1D79CE2F"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Dr Jo Patterson, Sunderland</w:t>
                            </w:r>
                          </w:p>
                          <w:p w14:paraId="5C08440E" w14:textId="7ECD9F5B" w:rsidR="00E7550C" w:rsidRPr="000070BB" w:rsidRDefault="00BA228C" w:rsidP="00E7550C">
                            <w:pPr>
                              <w:pStyle w:val="BTBold"/>
                              <w:jc w:val="center"/>
                              <w:rPr>
                                <w:rFonts w:ascii="Arial Narrow" w:hAnsi="Arial Narrow"/>
                                <w:b w:val="0"/>
                                <w:color w:val="365F91" w:themeColor="accent1" w:themeShade="BF"/>
                              </w:rPr>
                            </w:pPr>
                            <w:r>
                              <w:rPr>
                                <w:rFonts w:ascii="Arial Narrow" w:hAnsi="Arial Narrow"/>
                                <w:b w:val="0"/>
                                <w:color w:val="365F91" w:themeColor="accent1" w:themeShade="BF"/>
                              </w:rPr>
                              <w:t>Mr Andrew Robson, Cumberland</w:t>
                            </w:r>
                          </w:p>
                          <w:p w14:paraId="4427B323" w14:textId="7E6306E4" w:rsidR="00E7550C" w:rsidRPr="000070BB" w:rsidRDefault="00E7550C" w:rsidP="00E7550C">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Philip Ralph, Intuitive Surgical</w:t>
                            </w:r>
                          </w:p>
                          <w:p w14:paraId="42102EB1" w14:textId="49BDFC50" w:rsidR="00E7550C" w:rsidRPr="000070BB" w:rsidRDefault="00E7550C" w:rsidP="00E7550C">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Professor Naeem Soomro, Newcastle</w:t>
                            </w:r>
                          </w:p>
                          <w:p w14:paraId="01DC0223" w14:textId="4FF3AC4E" w:rsidR="00E7550C" w:rsidRPr="000070BB" w:rsidRDefault="00E7550C" w:rsidP="00E7550C">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Max Robinson, Newcastle</w:t>
                            </w:r>
                          </w:p>
                          <w:p w14:paraId="77827FAA"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Russell Watkins, Newcastle</w:t>
                            </w:r>
                          </w:p>
                          <w:p w14:paraId="099A8451" w14:textId="7CE63232"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Stuart Winter, Oxford</w:t>
                            </w:r>
                            <w:r w:rsidR="00D83F89">
                              <w:rPr>
                                <w:rFonts w:ascii="Arial Narrow" w:hAnsi="Arial Narrow"/>
                                <w:b w:val="0"/>
                                <w:color w:val="365F91" w:themeColor="accent1" w:themeShade="BF"/>
                              </w:rPr>
                              <w:t xml:space="preserve"> t/c</w:t>
                            </w:r>
                          </w:p>
                          <w:p w14:paraId="234E302A" w14:textId="77777777" w:rsidR="00A7123F" w:rsidRPr="000070BB" w:rsidRDefault="00A7123F" w:rsidP="00E7550C">
                            <w:pPr>
                              <w:pStyle w:val="BTBold"/>
                              <w:jc w:val="center"/>
                              <w:rPr>
                                <w:rFonts w:ascii="Arial Narrow" w:hAnsi="Arial Narrow"/>
                                <w:b w:val="0"/>
                                <w:color w:val="365F91" w:themeColor="accent1" w:themeShade="BF"/>
                              </w:rPr>
                            </w:pPr>
                          </w:p>
                          <w:p w14:paraId="38A85797" w14:textId="77777777" w:rsidR="007424AD" w:rsidRPr="000070BB" w:rsidRDefault="007424AD" w:rsidP="00E7550C">
                            <w:pPr>
                              <w:pStyle w:val="BTBold"/>
                              <w:jc w:val="center"/>
                              <w:rPr>
                                <w:rFonts w:ascii="Arial Narrow" w:hAnsi="Arial Narrow"/>
                                <w:b w:val="0"/>
                                <w:color w:val="365F91" w:themeColor="accent1" w:themeShade="BF"/>
                              </w:rPr>
                            </w:pPr>
                          </w:p>
                          <w:p w14:paraId="2D34FEB1" w14:textId="1E04E3C6" w:rsidR="007424AD" w:rsidRPr="000070BB" w:rsidRDefault="000E0A07" w:rsidP="00E7550C">
                            <w:pPr>
                              <w:pStyle w:val="BTBold"/>
                              <w:jc w:val="center"/>
                              <w:rPr>
                                <w:rFonts w:ascii="Arial Narrow" w:hAnsi="Arial Narrow"/>
                                <w:color w:val="365F91" w:themeColor="accent1" w:themeShade="BF"/>
                                <w:u w:val="single"/>
                              </w:rPr>
                            </w:pPr>
                            <w:r w:rsidRPr="000070BB">
                              <w:rPr>
                                <w:rFonts w:ascii="Arial Narrow" w:hAnsi="Arial Narrow"/>
                                <w:color w:val="365F91" w:themeColor="accent1" w:themeShade="BF"/>
                                <w:u w:val="single"/>
                              </w:rPr>
                              <w:t xml:space="preserve">INTERNATIONAL FACULTY MEMBER: </w:t>
                            </w:r>
                          </w:p>
                          <w:p w14:paraId="4E849D8F" w14:textId="23F4AEE4" w:rsidR="00E7550C" w:rsidRPr="000070BB" w:rsidRDefault="00D83F89" w:rsidP="00020794">
                            <w:pPr>
                              <w:pStyle w:val="BTBold"/>
                              <w:jc w:val="center"/>
                              <w:rPr>
                                <w:rFonts w:ascii="Arial Narrow" w:hAnsi="Arial Narrow"/>
                                <w:color w:val="365F91" w:themeColor="accent1" w:themeShade="BF"/>
                              </w:rPr>
                            </w:pPr>
                            <w:r>
                              <w:rPr>
                                <w:rFonts w:ascii="Arial Narrow" w:hAnsi="Arial Narrow"/>
                                <w:color w:val="365F91" w:themeColor="accent1" w:themeShade="BF"/>
                              </w:rPr>
                              <w:t xml:space="preserve"> TO CONFIRM </w:t>
                            </w:r>
                          </w:p>
                          <w:p w14:paraId="4B1A5D35" w14:textId="77777777" w:rsidR="00C037E0" w:rsidRPr="000070BB" w:rsidRDefault="00C037E0" w:rsidP="00C037E0">
                            <w:pPr>
                              <w:pStyle w:val="BigBTBullets"/>
                              <w:numPr>
                                <w:ilvl w:val="0"/>
                                <w:numId w:val="0"/>
                              </w:numPr>
                              <w:jc w:val="center"/>
                              <w:rPr>
                                <w:rFonts w:ascii="Arial Narrow" w:hAnsi="Arial Narrow"/>
                                <w:b/>
                                <w:sz w:val="24"/>
                                <w:szCs w:val="24"/>
                                <w:u w:val="single"/>
                              </w:rPr>
                            </w:pPr>
                            <w:r w:rsidRPr="000070BB">
                              <w:rPr>
                                <w:rFonts w:ascii="Arial Narrow" w:hAnsi="Arial Narrow"/>
                                <w:b/>
                                <w:sz w:val="24"/>
                                <w:szCs w:val="24"/>
                                <w:u w:val="single"/>
                              </w:rPr>
                              <w:t>TARGET AUDIENCE:</w:t>
                            </w:r>
                          </w:p>
                          <w:p w14:paraId="4D76A40D" w14:textId="69C2A66D" w:rsidR="00C037E0" w:rsidRPr="000070BB" w:rsidRDefault="00C037E0" w:rsidP="00C037E0">
                            <w:pPr>
                              <w:pStyle w:val="BigBTBullets"/>
                              <w:numPr>
                                <w:ilvl w:val="0"/>
                                <w:numId w:val="0"/>
                              </w:numPr>
                              <w:jc w:val="center"/>
                              <w:rPr>
                                <w:rFonts w:ascii="Arial Narrow" w:hAnsi="Arial Narrow"/>
                                <w:b/>
                                <w:sz w:val="22"/>
                                <w:szCs w:val="22"/>
                                <w:u w:val="single"/>
                              </w:rPr>
                            </w:pPr>
                            <w:r w:rsidRPr="000070BB">
                              <w:rPr>
                                <w:rFonts w:ascii="Arial Narrow" w:hAnsi="Arial Narrow"/>
                                <w:b/>
                                <w:sz w:val="22"/>
                                <w:szCs w:val="22"/>
                                <w:u w:val="single"/>
                              </w:rPr>
                              <w:t xml:space="preserve">Senior Head </w:t>
                            </w:r>
                            <w:proofErr w:type="gramStart"/>
                            <w:r w:rsidRPr="000070BB">
                              <w:rPr>
                                <w:rFonts w:ascii="Arial Narrow" w:hAnsi="Arial Narrow"/>
                                <w:b/>
                                <w:sz w:val="22"/>
                                <w:szCs w:val="22"/>
                                <w:u w:val="single"/>
                              </w:rPr>
                              <w:t>and  Neck</w:t>
                            </w:r>
                            <w:proofErr w:type="gramEnd"/>
                            <w:r w:rsidRPr="000070BB">
                              <w:rPr>
                                <w:rFonts w:ascii="Arial Narrow" w:hAnsi="Arial Narrow"/>
                                <w:b/>
                                <w:sz w:val="22"/>
                                <w:szCs w:val="22"/>
                                <w:u w:val="single"/>
                              </w:rPr>
                              <w:t xml:space="preserve"> Trainees/Consultants</w:t>
                            </w:r>
                          </w:p>
                          <w:p w14:paraId="509D63F8" w14:textId="77777777" w:rsidR="00E7550C" w:rsidRPr="000070BB" w:rsidRDefault="00E7550C" w:rsidP="00020794">
                            <w:pPr>
                              <w:pStyle w:val="BTBold"/>
                              <w:jc w:val="center"/>
                              <w:rPr>
                                <w:rFonts w:ascii="Arial Narrow" w:hAnsi="Arial Narrow"/>
                                <w:color w:val="365F91" w:themeColor="accent1" w:themeShade="BF"/>
                              </w:rPr>
                            </w:pPr>
                          </w:p>
                          <w:p w14:paraId="6AA97072" w14:textId="77777777" w:rsidR="00C037E0" w:rsidRPr="000070BB" w:rsidRDefault="00C037E0" w:rsidP="00020794">
                            <w:pPr>
                              <w:pStyle w:val="BTBold"/>
                              <w:jc w:val="center"/>
                              <w:rPr>
                                <w:rFonts w:ascii="Arial Narrow" w:hAnsi="Arial Narrow"/>
                                <w:color w:val="365F91" w:themeColor="accent1" w:themeShade="BF"/>
                              </w:rPr>
                            </w:pPr>
                          </w:p>
                          <w:p w14:paraId="0776BA35" w14:textId="77777777" w:rsidR="0014406B" w:rsidRPr="000070BB" w:rsidRDefault="0014406B" w:rsidP="00020794">
                            <w:pPr>
                              <w:pStyle w:val="BTBold"/>
                              <w:jc w:val="center"/>
                              <w:rPr>
                                <w:rFonts w:ascii="Arial Narrow" w:hAnsi="Arial Narrow"/>
                                <w:color w:val="365F91" w:themeColor="accent1" w:themeShade="BF"/>
                              </w:rPr>
                            </w:pPr>
                            <w:r w:rsidRPr="000070BB">
                              <w:rPr>
                                <w:rFonts w:ascii="Arial Narrow" w:hAnsi="Arial Narrow"/>
                                <w:color w:val="365F91" w:themeColor="accent1" w:themeShade="BF"/>
                              </w:rPr>
                              <w:t>Further information</w:t>
                            </w:r>
                          </w:p>
                          <w:p w14:paraId="70D230CF" w14:textId="77777777" w:rsidR="0014406B" w:rsidRPr="000070BB" w:rsidRDefault="0014406B" w:rsidP="00020794">
                            <w:pPr>
                              <w:pStyle w:val="BT"/>
                              <w:jc w:val="center"/>
                              <w:rPr>
                                <w:rFonts w:ascii="Arial Narrow" w:hAnsi="Arial Narrow"/>
                                <w:color w:val="365F91" w:themeColor="accent1" w:themeShade="BF"/>
                              </w:rPr>
                            </w:pPr>
                            <w:r w:rsidRPr="000070BB">
                              <w:rPr>
                                <w:rFonts w:ascii="Arial Narrow" w:hAnsi="Arial Narrow"/>
                                <w:color w:val="365F91" w:themeColor="accent1" w:themeShade="BF"/>
                              </w:rPr>
                              <w:t>For full details and registration information visit www.nstcsurg.org</w:t>
                            </w:r>
                          </w:p>
                          <w:p w14:paraId="4AA75FD2" w14:textId="77777777" w:rsidR="0014406B" w:rsidRPr="000070BB" w:rsidRDefault="0014406B" w:rsidP="00020794">
                            <w:pPr>
                              <w:pStyle w:val="BT"/>
                              <w:jc w:val="center"/>
                              <w:rPr>
                                <w:rFonts w:ascii="Arial Narrow" w:hAnsi="Arial Narrow"/>
                                <w:color w:val="365F91" w:themeColor="accent1" w:themeShade="BF"/>
                              </w:rPr>
                            </w:pPr>
                          </w:p>
                          <w:p w14:paraId="1213E76A" w14:textId="5223CD23" w:rsidR="0014406B" w:rsidRPr="000070BB" w:rsidRDefault="00020794" w:rsidP="00020794">
                            <w:pPr>
                              <w:pStyle w:val="BT"/>
                              <w:jc w:val="center"/>
                              <w:rPr>
                                <w:rFonts w:ascii="Arial Narrow" w:hAnsi="Arial Narrow"/>
                                <w:color w:val="365F91" w:themeColor="accent1" w:themeShade="BF"/>
                              </w:rPr>
                            </w:pPr>
                            <w:r w:rsidRPr="000070BB">
                              <w:rPr>
                                <w:rFonts w:ascii="Arial Narrow" w:hAnsi="Arial Narrow"/>
                                <w:color w:val="365F91" w:themeColor="accent1" w:themeShade="BF"/>
                              </w:rPr>
                              <w:t>Or</w:t>
                            </w:r>
                            <w:r w:rsidR="0014406B" w:rsidRPr="000070BB">
                              <w:rPr>
                                <w:rFonts w:ascii="Arial Narrow" w:hAnsi="Arial Narrow"/>
                                <w:color w:val="365F91" w:themeColor="accent1" w:themeShade="BF"/>
                              </w:rPr>
                              <w:t xml:space="preserve"> contact: </w:t>
                            </w:r>
                            <w:r w:rsidR="008B4002">
                              <w:rPr>
                                <w:rFonts w:ascii="Arial Narrow" w:hAnsi="Arial Narrow"/>
                                <w:color w:val="365F91" w:themeColor="accent1" w:themeShade="BF"/>
                              </w:rPr>
                              <w:t>Louise Sore</w:t>
                            </w:r>
                          </w:p>
                          <w:p w14:paraId="20A1851B" w14:textId="77777777" w:rsidR="0014406B" w:rsidRPr="000070BB" w:rsidRDefault="0014406B" w:rsidP="00020794">
                            <w:pPr>
                              <w:pStyle w:val="BT"/>
                              <w:jc w:val="center"/>
                              <w:rPr>
                                <w:rFonts w:ascii="Arial Narrow" w:hAnsi="Arial Narrow"/>
                                <w:color w:val="365F91" w:themeColor="accent1" w:themeShade="BF"/>
                              </w:rPr>
                            </w:pPr>
                            <w:r w:rsidRPr="000070BB">
                              <w:rPr>
                                <w:rFonts w:ascii="Arial Narrow" w:hAnsi="Arial Narrow"/>
                                <w:color w:val="365F91" w:themeColor="accent1" w:themeShade="BF"/>
                              </w:rPr>
                              <w:t>Freeman Hospital, Newcastle upon Tyne</w:t>
                            </w:r>
                          </w:p>
                          <w:p w14:paraId="6F7C2E1A" w14:textId="005ABF05" w:rsidR="0014406B" w:rsidRPr="000070BB" w:rsidRDefault="0014406B" w:rsidP="00020794">
                            <w:pPr>
                              <w:pStyle w:val="BTBold"/>
                              <w:jc w:val="center"/>
                              <w:rPr>
                                <w:rFonts w:ascii="Arial Narrow" w:hAnsi="Arial Narrow"/>
                                <w:color w:val="365F91" w:themeColor="accent1" w:themeShade="BF"/>
                              </w:rPr>
                            </w:pPr>
                            <w:r w:rsidRPr="000070BB">
                              <w:rPr>
                                <w:rFonts w:ascii="Arial Narrow" w:hAnsi="Arial Narrow"/>
                                <w:color w:val="365F91" w:themeColor="accent1" w:themeShade="BF"/>
                              </w:rPr>
                              <w:t xml:space="preserve">Tel: (+44) </w:t>
                            </w:r>
                            <w:r w:rsidR="008B4002">
                              <w:rPr>
                                <w:rFonts w:ascii="Arial Narrow" w:hAnsi="Arial Narrow"/>
                                <w:color w:val="365F91" w:themeColor="accent1" w:themeShade="BF"/>
                              </w:rPr>
                              <w:t>191 213 859</w:t>
                            </w:r>
                          </w:p>
                          <w:p w14:paraId="39FC7961" w14:textId="35278EBB" w:rsidR="0014406B" w:rsidRPr="000070BB" w:rsidRDefault="0014406B" w:rsidP="00020794">
                            <w:pPr>
                              <w:pStyle w:val="BTBold"/>
                              <w:jc w:val="center"/>
                              <w:rPr>
                                <w:rFonts w:ascii="Arial Narrow" w:hAnsi="Arial Narrow"/>
                                <w:color w:val="365F91" w:themeColor="accent1" w:themeShade="BF"/>
                              </w:rPr>
                            </w:pPr>
                            <w:r w:rsidRPr="000070BB">
                              <w:rPr>
                                <w:rFonts w:ascii="Arial Narrow" w:hAnsi="Arial Narrow"/>
                                <w:color w:val="365F91" w:themeColor="accent1" w:themeShade="BF"/>
                              </w:rPr>
                              <w:t xml:space="preserve">Email: </w:t>
                            </w:r>
                            <w:r w:rsidR="008B4002">
                              <w:rPr>
                                <w:rFonts w:ascii="Arial Narrow" w:hAnsi="Arial Narrow"/>
                                <w:color w:val="365F91" w:themeColor="accent1" w:themeShade="BF"/>
                              </w:rPr>
                              <w:t>louise.sore</w:t>
                            </w:r>
                            <w:r w:rsidRPr="000070BB">
                              <w:rPr>
                                <w:rFonts w:ascii="Arial Narrow" w:hAnsi="Arial Narrow"/>
                                <w:color w:val="365F91" w:themeColor="accent1" w:themeShade="BF"/>
                              </w:rPr>
                              <w:t>@nuth.nhs.uk</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304.75pt;margin-top:185pt;width:262.2pt;height:590.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" fillcolor="#139be9" stroked="f">
                <v:fill opacity="6682f"/>
                <v:textbox inset="2mm,2mm,2mm,2mm">
                  <w:txbxContent>
                    <w:p w14:paraId="552FF607" w14:textId="77777777" w:rsidR="000070BB" w:rsidRDefault="000070BB" w:rsidP="00020794">
                      <w:pPr>
                        <w:pStyle w:val="BT"/>
                        <w:jc w:val="center"/>
                        <w:rPr>
                          <w:rFonts w:ascii="Arial Narrow" w:hAnsi="Arial Narrow"/>
                          <w:b/>
                          <w:color w:val="365F91" w:themeColor="accent1" w:themeShade="BF"/>
                          <w:sz w:val="32"/>
                          <w:szCs w:val="32"/>
                        </w:rPr>
                      </w:pPr>
                    </w:p>
                    <w:p w14:paraId="29D31BAE" w14:textId="77777777" w:rsidR="00750863" w:rsidRPr="000070BB" w:rsidRDefault="00750863" w:rsidP="00020794">
                      <w:pPr>
                        <w:pStyle w:val="BT"/>
                        <w:jc w:val="center"/>
                        <w:rPr>
                          <w:rFonts w:ascii="Arial Narrow" w:hAnsi="Arial Narrow"/>
                          <w:b/>
                          <w:color w:val="365F91" w:themeColor="accent1" w:themeShade="BF"/>
                          <w:sz w:val="32"/>
                          <w:szCs w:val="32"/>
                        </w:rPr>
                      </w:pPr>
                      <w:r w:rsidRPr="000070BB">
                        <w:rPr>
                          <w:rFonts w:ascii="Arial Narrow" w:hAnsi="Arial Narrow"/>
                          <w:b/>
                          <w:color w:val="365F91" w:themeColor="accent1" w:themeShade="BF"/>
                          <w:sz w:val="32"/>
                          <w:szCs w:val="32"/>
                        </w:rPr>
                        <w:t>FACULTY</w:t>
                      </w:r>
                    </w:p>
                    <w:p w14:paraId="22D9BA8E" w14:textId="77777777" w:rsidR="00750863" w:rsidRPr="000070BB" w:rsidRDefault="00750863" w:rsidP="00750863">
                      <w:pPr>
                        <w:pStyle w:val="BT"/>
                        <w:rPr>
                          <w:rFonts w:ascii="Arial Narrow" w:hAnsi="Arial Narrow"/>
                          <w:color w:val="365F91" w:themeColor="accent1" w:themeShade="BF"/>
                        </w:rPr>
                      </w:pPr>
                      <w:r w:rsidRPr="000070BB">
                        <w:rPr>
                          <w:rFonts w:ascii="Arial Narrow" w:hAnsi="Arial Narrow"/>
                          <w:b/>
                          <w:color w:val="365F91" w:themeColor="accent1" w:themeShade="BF"/>
                        </w:rPr>
                        <w:t xml:space="preserve"> </w:t>
                      </w:r>
                    </w:p>
                    <w:p w14:paraId="111D08F6" w14:textId="51D518AB" w:rsidR="007D5CC4" w:rsidRPr="000070BB" w:rsidRDefault="00036849" w:rsidP="007D5CC4">
                      <w:pPr>
                        <w:pStyle w:val="BTBold"/>
                        <w:jc w:val="center"/>
                        <w:rPr>
                          <w:rFonts w:ascii="Arial Narrow" w:hAnsi="Arial Narrow"/>
                          <w:color w:val="365F91" w:themeColor="accent1" w:themeShade="BF"/>
                        </w:rPr>
                      </w:pPr>
                      <w:r w:rsidRPr="000070BB">
                        <w:rPr>
                          <w:rFonts w:ascii="Arial Narrow" w:hAnsi="Arial Narrow"/>
                          <w:color w:val="365F91" w:themeColor="accent1" w:themeShade="BF"/>
                        </w:rPr>
                        <w:t>Professor</w:t>
                      </w:r>
                      <w:r w:rsidR="007D5CC4" w:rsidRPr="000070BB">
                        <w:rPr>
                          <w:rFonts w:ascii="Arial Narrow" w:hAnsi="Arial Narrow"/>
                          <w:color w:val="365F91" w:themeColor="accent1" w:themeShade="BF"/>
                        </w:rPr>
                        <w:t xml:space="preserve"> Vin</w:t>
                      </w:r>
                      <w:r w:rsidR="001505DB" w:rsidRPr="000070BB">
                        <w:rPr>
                          <w:rFonts w:ascii="Arial Narrow" w:hAnsi="Arial Narrow"/>
                          <w:color w:val="365F91" w:themeColor="accent1" w:themeShade="BF"/>
                        </w:rPr>
                        <w:t>idh</w:t>
                      </w:r>
                      <w:r w:rsidR="007D5CC4" w:rsidRPr="000070BB">
                        <w:rPr>
                          <w:rFonts w:ascii="Arial Narrow" w:hAnsi="Arial Narrow"/>
                          <w:color w:val="365F91" w:themeColor="accent1" w:themeShade="BF"/>
                        </w:rPr>
                        <w:t xml:space="preserve"> Paleri – Course Director</w:t>
                      </w:r>
                    </w:p>
                    <w:p w14:paraId="1899B6F2" w14:textId="77777777" w:rsidR="00020794" w:rsidRPr="000070BB" w:rsidRDefault="00020794" w:rsidP="00020794">
                      <w:pPr>
                        <w:pStyle w:val="BTBold"/>
                        <w:jc w:val="center"/>
                        <w:rPr>
                          <w:rFonts w:ascii="Arial Narrow" w:hAnsi="Arial Narrow"/>
                          <w:color w:val="365F91" w:themeColor="accent1" w:themeShade="BF"/>
                        </w:rPr>
                      </w:pPr>
                    </w:p>
                    <w:p w14:paraId="2667C195" w14:textId="77777777" w:rsidR="00E7550C" w:rsidRPr="000070BB" w:rsidRDefault="00E7550C" w:rsidP="00E7550C">
                      <w:pPr>
                        <w:pStyle w:val="BTBold"/>
                        <w:jc w:val="center"/>
                        <w:rPr>
                          <w:rFonts w:ascii="Arial Narrow" w:hAnsi="Arial Narrow"/>
                          <w:b w:val="0"/>
                          <w:color w:val="365F91" w:themeColor="accent1" w:themeShade="BF"/>
                        </w:rPr>
                      </w:pPr>
                    </w:p>
                    <w:p w14:paraId="535CFF2A"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Dr Ahmed Chishti, Newcastle</w:t>
                      </w:r>
                    </w:p>
                    <w:p w14:paraId="289318AF" w14:textId="4F691E91" w:rsidR="00A7123F" w:rsidRPr="000070BB" w:rsidRDefault="00A7123F" w:rsidP="00A7123F">
                      <w:pPr>
                        <w:pStyle w:val="BTBold"/>
                        <w:jc w:val="center"/>
                        <w:rPr>
                          <w:rFonts w:ascii="Arial Narrow" w:hAnsi="Arial Narrow"/>
                          <w:b w:val="0"/>
                          <w:color w:val="365F91" w:themeColor="accent1" w:themeShade="BF"/>
                        </w:rPr>
                      </w:pPr>
                      <w:proofErr w:type="spellStart"/>
                      <w:r w:rsidRPr="000070BB">
                        <w:rPr>
                          <w:rFonts w:ascii="Arial Narrow" w:hAnsi="Arial Narrow"/>
                          <w:b w:val="0"/>
                          <w:color w:val="365F91" w:themeColor="accent1" w:themeShade="BF"/>
                        </w:rPr>
                        <w:t>Mr</w:t>
                      </w:r>
                      <w:proofErr w:type="spellEnd"/>
                      <w:r w:rsidRPr="000070BB">
                        <w:rPr>
                          <w:rFonts w:ascii="Arial Narrow" w:hAnsi="Arial Narrow"/>
                          <w:b w:val="0"/>
                          <w:color w:val="365F91" w:themeColor="accent1" w:themeShade="BF"/>
                        </w:rPr>
                        <w:t xml:space="preserve"> </w:t>
                      </w:r>
                      <w:proofErr w:type="spellStart"/>
                      <w:r w:rsidRPr="000070BB">
                        <w:rPr>
                          <w:rFonts w:ascii="Arial Narrow" w:hAnsi="Arial Narrow"/>
                          <w:b w:val="0"/>
                          <w:color w:val="365F91" w:themeColor="accent1" w:themeShade="BF"/>
                        </w:rPr>
                        <w:t>Mriganke</w:t>
                      </w:r>
                      <w:proofErr w:type="spellEnd"/>
                      <w:r w:rsidRPr="000070BB">
                        <w:rPr>
                          <w:rFonts w:ascii="Arial Narrow" w:hAnsi="Arial Narrow"/>
                          <w:b w:val="0"/>
                          <w:color w:val="365F91" w:themeColor="accent1" w:themeShade="BF"/>
                        </w:rPr>
                        <w:t xml:space="preserve"> De, Derby</w:t>
                      </w:r>
                      <w:r w:rsidR="00D83F89">
                        <w:rPr>
                          <w:rFonts w:ascii="Arial Narrow" w:hAnsi="Arial Narrow"/>
                          <w:b w:val="0"/>
                          <w:color w:val="365F91" w:themeColor="accent1" w:themeShade="BF"/>
                        </w:rPr>
                        <w:t xml:space="preserve"> t/c</w:t>
                      </w:r>
                    </w:p>
                    <w:p w14:paraId="563F08FE"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Dr Charles Kelly, Newcastle</w:t>
                      </w:r>
                    </w:p>
                    <w:p w14:paraId="7B65F296"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David Meikle, Newcastle</w:t>
                      </w:r>
                    </w:p>
                    <w:p w14:paraId="6EAB201E" w14:textId="2620B269" w:rsidR="00A7123F" w:rsidRPr="000070BB" w:rsidRDefault="00A7123F" w:rsidP="00A7123F">
                      <w:pPr>
                        <w:pStyle w:val="BTBold"/>
                        <w:jc w:val="center"/>
                        <w:rPr>
                          <w:rFonts w:ascii="Arial Narrow" w:hAnsi="Arial Narrow"/>
                          <w:b w:val="0"/>
                          <w:color w:val="365F91" w:themeColor="accent1" w:themeShade="BF"/>
                        </w:rPr>
                      </w:pPr>
                      <w:proofErr w:type="spellStart"/>
                      <w:r w:rsidRPr="000070BB">
                        <w:rPr>
                          <w:rFonts w:ascii="Arial Narrow" w:hAnsi="Arial Narrow"/>
                          <w:b w:val="0"/>
                          <w:color w:val="365F91" w:themeColor="accent1" w:themeShade="BF"/>
                        </w:rPr>
                        <w:t>Mr</w:t>
                      </w:r>
                      <w:proofErr w:type="spellEnd"/>
                      <w:r w:rsidRPr="000070BB">
                        <w:rPr>
                          <w:rFonts w:ascii="Arial Narrow" w:hAnsi="Arial Narrow"/>
                          <w:b w:val="0"/>
                          <w:color w:val="365F91" w:themeColor="accent1" w:themeShade="BF"/>
                        </w:rPr>
                        <w:t xml:space="preserve"> </w:t>
                      </w:r>
                      <w:proofErr w:type="spellStart"/>
                      <w:r w:rsidRPr="000070BB">
                        <w:rPr>
                          <w:rFonts w:ascii="Arial Narrow" w:hAnsi="Arial Narrow"/>
                          <w:b w:val="0"/>
                          <w:color w:val="365F91" w:themeColor="accent1" w:themeShade="BF"/>
                        </w:rPr>
                        <w:t>Enyi</w:t>
                      </w:r>
                      <w:proofErr w:type="spellEnd"/>
                      <w:r w:rsidRPr="000070BB">
                        <w:rPr>
                          <w:rFonts w:ascii="Arial Narrow" w:hAnsi="Arial Narrow"/>
                          <w:b w:val="0"/>
                          <w:color w:val="365F91" w:themeColor="accent1" w:themeShade="BF"/>
                        </w:rPr>
                        <w:t xml:space="preserve"> </w:t>
                      </w:r>
                      <w:proofErr w:type="spellStart"/>
                      <w:r w:rsidRPr="000070BB">
                        <w:rPr>
                          <w:rFonts w:ascii="Arial Narrow" w:hAnsi="Arial Narrow"/>
                          <w:b w:val="0"/>
                          <w:color w:val="365F91" w:themeColor="accent1" w:themeShade="BF"/>
                        </w:rPr>
                        <w:t>Ofo</w:t>
                      </w:r>
                      <w:proofErr w:type="spellEnd"/>
                      <w:r w:rsidRPr="000070BB">
                        <w:rPr>
                          <w:rFonts w:ascii="Arial Narrow" w:hAnsi="Arial Narrow"/>
                          <w:b w:val="0"/>
                          <w:color w:val="365F91" w:themeColor="accent1" w:themeShade="BF"/>
                        </w:rPr>
                        <w:t>, London</w:t>
                      </w:r>
                      <w:r w:rsidR="00D83F89">
                        <w:rPr>
                          <w:rFonts w:ascii="Arial Narrow" w:hAnsi="Arial Narrow"/>
                          <w:b w:val="0"/>
                          <w:color w:val="365F91" w:themeColor="accent1" w:themeShade="BF"/>
                        </w:rPr>
                        <w:t xml:space="preserve"> t/c</w:t>
                      </w:r>
                    </w:p>
                    <w:p w14:paraId="2CAF5D9F" w14:textId="0C21DB21" w:rsidR="00A7123F" w:rsidRPr="000070BB" w:rsidRDefault="00E7550C"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James O’Ha</w:t>
                      </w:r>
                      <w:r w:rsidR="00A7123F" w:rsidRPr="000070BB">
                        <w:rPr>
                          <w:rFonts w:ascii="Arial Narrow" w:hAnsi="Arial Narrow"/>
                          <w:b w:val="0"/>
                          <w:color w:val="365F91" w:themeColor="accent1" w:themeShade="BF"/>
                        </w:rPr>
                        <w:t>ra, Newcastle</w:t>
                      </w:r>
                    </w:p>
                    <w:p w14:paraId="49B5451B"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Ms Sarah Owen, Newcastle</w:t>
                      </w:r>
                    </w:p>
                    <w:p w14:paraId="1D79CE2F"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Dr Jo Patterson, Sunderland</w:t>
                      </w:r>
                    </w:p>
                    <w:p w14:paraId="5C08440E" w14:textId="7ECD9F5B" w:rsidR="00E7550C" w:rsidRPr="000070BB" w:rsidRDefault="00BA228C" w:rsidP="00E7550C">
                      <w:pPr>
                        <w:pStyle w:val="BTBold"/>
                        <w:jc w:val="center"/>
                        <w:rPr>
                          <w:rFonts w:ascii="Arial Narrow" w:hAnsi="Arial Narrow"/>
                          <w:b w:val="0"/>
                          <w:color w:val="365F91" w:themeColor="accent1" w:themeShade="BF"/>
                        </w:rPr>
                      </w:pPr>
                      <w:r>
                        <w:rPr>
                          <w:rFonts w:ascii="Arial Narrow" w:hAnsi="Arial Narrow"/>
                          <w:b w:val="0"/>
                          <w:color w:val="365F91" w:themeColor="accent1" w:themeShade="BF"/>
                        </w:rPr>
                        <w:t>Mr Andrew Robson, Cumberland</w:t>
                      </w:r>
                    </w:p>
                    <w:p w14:paraId="4427B323" w14:textId="7E6306E4" w:rsidR="00E7550C" w:rsidRPr="000070BB" w:rsidRDefault="00E7550C" w:rsidP="00E7550C">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Philip Ralph, Intuitive Surgical</w:t>
                      </w:r>
                    </w:p>
                    <w:p w14:paraId="42102EB1" w14:textId="49BDFC50" w:rsidR="00E7550C" w:rsidRPr="000070BB" w:rsidRDefault="00E7550C" w:rsidP="00E7550C">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Professor Naeem Soomro, Newcastle</w:t>
                      </w:r>
                    </w:p>
                    <w:p w14:paraId="01DC0223" w14:textId="4FF3AC4E" w:rsidR="00E7550C" w:rsidRPr="000070BB" w:rsidRDefault="00E7550C" w:rsidP="00E7550C">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Max Robinson, Newcastle</w:t>
                      </w:r>
                    </w:p>
                    <w:p w14:paraId="77827FAA" w14:textId="77777777"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Russell Watkins, Newcastle</w:t>
                      </w:r>
                    </w:p>
                    <w:p w14:paraId="099A8451" w14:textId="7CE63232" w:rsidR="00A7123F" w:rsidRPr="000070BB" w:rsidRDefault="00A7123F" w:rsidP="00A7123F">
                      <w:pPr>
                        <w:pStyle w:val="BTBold"/>
                        <w:jc w:val="center"/>
                        <w:rPr>
                          <w:rFonts w:ascii="Arial Narrow" w:hAnsi="Arial Narrow"/>
                          <w:b w:val="0"/>
                          <w:color w:val="365F91" w:themeColor="accent1" w:themeShade="BF"/>
                        </w:rPr>
                      </w:pPr>
                      <w:r w:rsidRPr="000070BB">
                        <w:rPr>
                          <w:rFonts w:ascii="Arial Narrow" w:hAnsi="Arial Narrow"/>
                          <w:b w:val="0"/>
                          <w:color w:val="365F91" w:themeColor="accent1" w:themeShade="BF"/>
                        </w:rPr>
                        <w:t>Mr Stuart Winter, Oxford</w:t>
                      </w:r>
                      <w:r w:rsidR="00D83F89">
                        <w:rPr>
                          <w:rFonts w:ascii="Arial Narrow" w:hAnsi="Arial Narrow"/>
                          <w:b w:val="0"/>
                          <w:color w:val="365F91" w:themeColor="accent1" w:themeShade="BF"/>
                        </w:rPr>
                        <w:t xml:space="preserve"> t/c</w:t>
                      </w:r>
                    </w:p>
                    <w:p w14:paraId="234E302A" w14:textId="77777777" w:rsidR="00A7123F" w:rsidRPr="000070BB" w:rsidRDefault="00A7123F" w:rsidP="00E7550C">
                      <w:pPr>
                        <w:pStyle w:val="BTBold"/>
                        <w:jc w:val="center"/>
                        <w:rPr>
                          <w:rFonts w:ascii="Arial Narrow" w:hAnsi="Arial Narrow"/>
                          <w:b w:val="0"/>
                          <w:color w:val="365F91" w:themeColor="accent1" w:themeShade="BF"/>
                        </w:rPr>
                      </w:pPr>
                    </w:p>
                    <w:p w14:paraId="38A85797" w14:textId="77777777" w:rsidR="007424AD" w:rsidRPr="000070BB" w:rsidRDefault="007424AD" w:rsidP="00E7550C">
                      <w:pPr>
                        <w:pStyle w:val="BTBold"/>
                        <w:jc w:val="center"/>
                        <w:rPr>
                          <w:rFonts w:ascii="Arial Narrow" w:hAnsi="Arial Narrow"/>
                          <w:b w:val="0"/>
                          <w:color w:val="365F91" w:themeColor="accent1" w:themeShade="BF"/>
                        </w:rPr>
                      </w:pPr>
                    </w:p>
                    <w:p w14:paraId="2D34FEB1" w14:textId="1E04E3C6" w:rsidR="007424AD" w:rsidRPr="000070BB" w:rsidRDefault="000E0A07" w:rsidP="00E7550C">
                      <w:pPr>
                        <w:pStyle w:val="BTBold"/>
                        <w:jc w:val="center"/>
                        <w:rPr>
                          <w:rFonts w:ascii="Arial Narrow" w:hAnsi="Arial Narrow"/>
                          <w:color w:val="365F91" w:themeColor="accent1" w:themeShade="BF"/>
                          <w:u w:val="single"/>
                        </w:rPr>
                      </w:pPr>
                      <w:r w:rsidRPr="000070BB">
                        <w:rPr>
                          <w:rFonts w:ascii="Arial Narrow" w:hAnsi="Arial Narrow"/>
                          <w:color w:val="365F91" w:themeColor="accent1" w:themeShade="BF"/>
                          <w:u w:val="single"/>
                        </w:rPr>
                        <w:t xml:space="preserve">INTERNATIONAL FACULTY MEMBER: </w:t>
                      </w:r>
                    </w:p>
                    <w:p w14:paraId="4E849D8F" w14:textId="23F4AEE4" w:rsidR="00E7550C" w:rsidRPr="000070BB" w:rsidRDefault="00D83F89" w:rsidP="00020794">
                      <w:pPr>
                        <w:pStyle w:val="BTBold"/>
                        <w:jc w:val="center"/>
                        <w:rPr>
                          <w:rFonts w:ascii="Arial Narrow" w:hAnsi="Arial Narrow"/>
                          <w:color w:val="365F91" w:themeColor="accent1" w:themeShade="BF"/>
                        </w:rPr>
                      </w:pPr>
                      <w:r>
                        <w:rPr>
                          <w:rFonts w:ascii="Arial Narrow" w:hAnsi="Arial Narrow"/>
                          <w:color w:val="365F91" w:themeColor="accent1" w:themeShade="BF"/>
                        </w:rPr>
                        <w:t xml:space="preserve"> TO CONFIRM </w:t>
                      </w:r>
                    </w:p>
                    <w:p w14:paraId="4B1A5D35" w14:textId="77777777" w:rsidR="00C037E0" w:rsidRPr="000070BB" w:rsidRDefault="00C037E0" w:rsidP="00C037E0">
                      <w:pPr>
                        <w:pStyle w:val="BigBTBullets"/>
                        <w:numPr>
                          <w:ilvl w:val="0"/>
                          <w:numId w:val="0"/>
                        </w:numPr>
                        <w:jc w:val="center"/>
                        <w:rPr>
                          <w:rFonts w:ascii="Arial Narrow" w:hAnsi="Arial Narrow"/>
                          <w:b/>
                          <w:sz w:val="24"/>
                          <w:szCs w:val="24"/>
                          <w:u w:val="single"/>
                        </w:rPr>
                      </w:pPr>
                      <w:r w:rsidRPr="000070BB">
                        <w:rPr>
                          <w:rFonts w:ascii="Arial Narrow" w:hAnsi="Arial Narrow"/>
                          <w:b/>
                          <w:sz w:val="24"/>
                          <w:szCs w:val="24"/>
                          <w:u w:val="single"/>
                        </w:rPr>
                        <w:t>TARGET AUDIENCE:</w:t>
                      </w:r>
                    </w:p>
                    <w:p w14:paraId="4D76A40D" w14:textId="69C2A66D" w:rsidR="00C037E0" w:rsidRPr="000070BB" w:rsidRDefault="00C037E0" w:rsidP="00C037E0">
                      <w:pPr>
                        <w:pStyle w:val="BigBTBullets"/>
                        <w:numPr>
                          <w:ilvl w:val="0"/>
                          <w:numId w:val="0"/>
                        </w:numPr>
                        <w:jc w:val="center"/>
                        <w:rPr>
                          <w:rFonts w:ascii="Arial Narrow" w:hAnsi="Arial Narrow"/>
                          <w:b/>
                          <w:sz w:val="22"/>
                          <w:szCs w:val="22"/>
                          <w:u w:val="single"/>
                        </w:rPr>
                      </w:pPr>
                      <w:r w:rsidRPr="000070BB">
                        <w:rPr>
                          <w:rFonts w:ascii="Arial Narrow" w:hAnsi="Arial Narrow"/>
                          <w:b/>
                          <w:sz w:val="22"/>
                          <w:szCs w:val="22"/>
                          <w:u w:val="single"/>
                        </w:rPr>
                        <w:t xml:space="preserve">Senior Head </w:t>
                      </w:r>
                      <w:proofErr w:type="gramStart"/>
                      <w:r w:rsidRPr="000070BB">
                        <w:rPr>
                          <w:rFonts w:ascii="Arial Narrow" w:hAnsi="Arial Narrow"/>
                          <w:b/>
                          <w:sz w:val="22"/>
                          <w:szCs w:val="22"/>
                          <w:u w:val="single"/>
                        </w:rPr>
                        <w:t>and  Neck</w:t>
                      </w:r>
                      <w:proofErr w:type="gramEnd"/>
                      <w:r w:rsidRPr="000070BB">
                        <w:rPr>
                          <w:rFonts w:ascii="Arial Narrow" w:hAnsi="Arial Narrow"/>
                          <w:b/>
                          <w:sz w:val="22"/>
                          <w:szCs w:val="22"/>
                          <w:u w:val="single"/>
                        </w:rPr>
                        <w:t xml:space="preserve"> Trainees/Consultants</w:t>
                      </w:r>
                    </w:p>
                    <w:p w14:paraId="509D63F8" w14:textId="77777777" w:rsidR="00E7550C" w:rsidRPr="000070BB" w:rsidRDefault="00E7550C" w:rsidP="00020794">
                      <w:pPr>
                        <w:pStyle w:val="BTBold"/>
                        <w:jc w:val="center"/>
                        <w:rPr>
                          <w:rFonts w:ascii="Arial Narrow" w:hAnsi="Arial Narrow"/>
                          <w:color w:val="365F91" w:themeColor="accent1" w:themeShade="BF"/>
                        </w:rPr>
                      </w:pPr>
                    </w:p>
                    <w:p w14:paraId="6AA97072" w14:textId="77777777" w:rsidR="00C037E0" w:rsidRPr="000070BB" w:rsidRDefault="00C037E0" w:rsidP="00020794">
                      <w:pPr>
                        <w:pStyle w:val="BTBold"/>
                        <w:jc w:val="center"/>
                        <w:rPr>
                          <w:rFonts w:ascii="Arial Narrow" w:hAnsi="Arial Narrow"/>
                          <w:color w:val="365F91" w:themeColor="accent1" w:themeShade="BF"/>
                        </w:rPr>
                      </w:pPr>
                    </w:p>
                    <w:p w14:paraId="0776BA35" w14:textId="77777777" w:rsidR="0014406B" w:rsidRPr="000070BB" w:rsidRDefault="0014406B" w:rsidP="00020794">
                      <w:pPr>
                        <w:pStyle w:val="BTBold"/>
                        <w:jc w:val="center"/>
                        <w:rPr>
                          <w:rFonts w:ascii="Arial Narrow" w:hAnsi="Arial Narrow"/>
                          <w:color w:val="365F91" w:themeColor="accent1" w:themeShade="BF"/>
                        </w:rPr>
                      </w:pPr>
                      <w:r w:rsidRPr="000070BB">
                        <w:rPr>
                          <w:rFonts w:ascii="Arial Narrow" w:hAnsi="Arial Narrow"/>
                          <w:color w:val="365F91" w:themeColor="accent1" w:themeShade="BF"/>
                        </w:rPr>
                        <w:t>Further information</w:t>
                      </w:r>
                    </w:p>
                    <w:p w14:paraId="70D230CF" w14:textId="77777777" w:rsidR="0014406B" w:rsidRPr="000070BB" w:rsidRDefault="0014406B" w:rsidP="00020794">
                      <w:pPr>
                        <w:pStyle w:val="BT"/>
                        <w:jc w:val="center"/>
                        <w:rPr>
                          <w:rFonts w:ascii="Arial Narrow" w:hAnsi="Arial Narrow"/>
                          <w:color w:val="365F91" w:themeColor="accent1" w:themeShade="BF"/>
                        </w:rPr>
                      </w:pPr>
                      <w:r w:rsidRPr="000070BB">
                        <w:rPr>
                          <w:rFonts w:ascii="Arial Narrow" w:hAnsi="Arial Narrow"/>
                          <w:color w:val="365F91" w:themeColor="accent1" w:themeShade="BF"/>
                        </w:rPr>
                        <w:t>For full details and registration information visit www.nstcsurg.org</w:t>
                      </w:r>
                    </w:p>
                    <w:p w14:paraId="4AA75FD2" w14:textId="77777777" w:rsidR="0014406B" w:rsidRPr="000070BB" w:rsidRDefault="0014406B" w:rsidP="00020794">
                      <w:pPr>
                        <w:pStyle w:val="BT"/>
                        <w:jc w:val="center"/>
                        <w:rPr>
                          <w:rFonts w:ascii="Arial Narrow" w:hAnsi="Arial Narrow"/>
                          <w:color w:val="365F91" w:themeColor="accent1" w:themeShade="BF"/>
                        </w:rPr>
                      </w:pPr>
                    </w:p>
                    <w:p w14:paraId="1213E76A" w14:textId="5223CD23" w:rsidR="0014406B" w:rsidRPr="000070BB" w:rsidRDefault="00020794" w:rsidP="00020794">
                      <w:pPr>
                        <w:pStyle w:val="BT"/>
                        <w:jc w:val="center"/>
                        <w:rPr>
                          <w:rFonts w:ascii="Arial Narrow" w:hAnsi="Arial Narrow"/>
                          <w:color w:val="365F91" w:themeColor="accent1" w:themeShade="BF"/>
                        </w:rPr>
                      </w:pPr>
                      <w:r w:rsidRPr="000070BB">
                        <w:rPr>
                          <w:rFonts w:ascii="Arial Narrow" w:hAnsi="Arial Narrow"/>
                          <w:color w:val="365F91" w:themeColor="accent1" w:themeShade="BF"/>
                        </w:rPr>
                        <w:t>Or</w:t>
                      </w:r>
                      <w:r w:rsidR="0014406B" w:rsidRPr="000070BB">
                        <w:rPr>
                          <w:rFonts w:ascii="Arial Narrow" w:hAnsi="Arial Narrow"/>
                          <w:color w:val="365F91" w:themeColor="accent1" w:themeShade="BF"/>
                        </w:rPr>
                        <w:t xml:space="preserve"> contact: </w:t>
                      </w:r>
                      <w:r w:rsidR="008B4002">
                        <w:rPr>
                          <w:rFonts w:ascii="Arial Narrow" w:hAnsi="Arial Narrow"/>
                          <w:color w:val="365F91" w:themeColor="accent1" w:themeShade="BF"/>
                        </w:rPr>
                        <w:t>Louise Sore</w:t>
                      </w:r>
                    </w:p>
                    <w:p w14:paraId="20A1851B" w14:textId="77777777" w:rsidR="0014406B" w:rsidRPr="000070BB" w:rsidRDefault="0014406B" w:rsidP="00020794">
                      <w:pPr>
                        <w:pStyle w:val="BT"/>
                        <w:jc w:val="center"/>
                        <w:rPr>
                          <w:rFonts w:ascii="Arial Narrow" w:hAnsi="Arial Narrow"/>
                          <w:color w:val="365F91" w:themeColor="accent1" w:themeShade="BF"/>
                        </w:rPr>
                      </w:pPr>
                      <w:r w:rsidRPr="000070BB">
                        <w:rPr>
                          <w:rFonts w:ascii="Arial Narrow" w:hAnsi="Arial Narrow"/>
                          <w:color w:val="365F91" w:themeColor="accent1" w:themeShade="BF"/>
                        </w:rPr>
                        <w:t>Freeman Hospital, Newcastle upon Tyne</w:t>
                      </w:r>
                    </w:p>
                    <w:p w14:paraId="6F7C2E1A" w14:textId="005ABF05" w:rsidR="0014406B" w:rsidRPr="000070BB" w:rsidRDefault="0014406B" w:rsidP="00020794">
                      <w:pPr>
                        <w:pStyle w:val="BTBold"/>
                        <w:jc w:val="center"/>
                        <w:rPr>
                          <w:rFonts w:ascii="Arial Narrow" w:hAnsi="Arial Narrow"/>
                          <w:color w:val="365F91" w:themeColor="accent1" w:themeShade="BF"/>
                        </w:rPr>
                      </w:pPr>
                      <w:r w:rsidRPr="000070BB">
                        <w:rPr>
                          <w:rFonts w:ascii="Arial Narrow" w:hAnsi="Arial Narrow"/>
                          <w:color w:val="365F91" w:themeColor="accent1" w:themeShade="BF"/>
                        </w:rPr>
                        <w:t xml:space="preserve">Tel: (+44) </w:t>
                      </w:r>
                      <w:r w:rsidR="008B4002">
                        <w:rPr>
                          <w:rFonts w:ascii="Arial Narrow" w:hAnsi="Arial Narrow"/>
                          <w:color w:val="365F91" w:themeColor="accent1" w:themeShade="BF"/>
                        </w:rPr>
                        <w:t>191 213 859</w:t>
                      </w:r>
                    </w:p>
                    <w:p w14:paraId="39FC7961" w14:textId="35278EBB" w:rsidR="0014406B" w:rsidRPr="000070BB" w:rsidRDefault="0014406B" w:rsidP="00020794">
                      <w:pPr>
                        <w:pStyle w:val="BTBold"/>
                        <w:jc w:val="center"/>
                        <w:rPr>
                          <w:rFonts w:ascii="Arial Narrow" w:hAnsi="Arial Narrow"/>
                          <w:color w:val="365F91" w:themeColor="accent1" w:themeShade="BF"/>
                        </w:rPr>
                      </w:pPr>
                      <w:r w:rsidRPr="000070BB">
                        <w:rPr>
                          <w:rFonts w:ascii="Arial Narrow" w:hAnsi="Arial Narrow"/>
                          <w:color w:val="365F91" w:themeColor="accent1" w:themeShade="BF"/>
                        </w:rPr>
                        <w:t xml:space="preserve">Email: </w:t>
                      </w:r>
                      <w:r w:rsidR="008B4002">
                        <w:rPr>
                          <w:rFonts w:ascii="Arial Narrow" w:hAnsi="Arial Narrow"/>
                          <w:color w:val="365F91" w:themeColor="accent1" w:themeShade="BF"/>
                        </w:rPr>
                        <w:t>louise.sore</w:t>
                      </w:r>
                      <w:r w:rsidRPr="000070BB">
                        <w:rPr>
                          <w:rFonts w:ascii="Arial Narrow" w:hAnsi="Arial Narrow"/>
                          <w:color w:val="365F91" w:themeColor="accent1" w:themeShade="BF"/>
                        </w:rPr>
                        <w:t>@nuth.nhs.uk</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0069F69B" wp14:editId="64DB58F1">
                <wp:simplePos x="0" y="0"/>
                <wp:positionH relativeFrom="page">
                  <wp:posOffset>520700</wp:posOffset>
                </wp:positionH>
                <wp:positionV relativeFrom="page">
                  <wp:posOffset>2934335</wp:posOffset>
                </wp:positionV>
                <wp:extent cx="3168015" cy="6497955"/>
                <wp:effectExtent l="0" t="0" r="13335" b="17145"/>
                <wp:wrapNone/>
                <wp:docPr id="16" name="Text Box 16"/>
                <wp:cNvGraphicFramePr/>
                <a:graphic xmlns:a="http://schemas.openxmlformats.org/drawingml/2006/main">
                  <a:graphicData uri="http://schemas.microsoft.com/office/word/2010/wordprocessingShape">
                    <wps:wsp>
                      <wps:cNvSpPr txBox="1"/>
                      <wps:spPr>
                        <a:xfrm>
                          <a:off x="0" y="0"/>
                          <a:ext cx="3168015" cy="64979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7F9B7F" w14:textId="77777777" w:rsidR="000070BB" w:rsidRDefault="000070BB" w:rsidP="004F5A58">
                            <w:pPr>
                              <w:pStyle w:val="BigBT"/>
                              <w:rPr>
                                <w:rFonts w:ascii="Arial Narrow" w:hAnsi="Arial Narrow"/>
                              </w:rPr>
                            </w:pPr>
                          </w:p>
                          <w:p w14:paraId="01E5952D" w14:textId="77777777" w:rsidR="0014406B" w:rsidRPr="00D86DAB" w:rsidRDefault="0014406B" w:rsidP="004F5A58">
                            <w:pPr>
                              <w:pStyle w:val="BigBT"/>
                              <w:rPr>
                                <w:rFonts w:ascii="Arial Narrow" w:hAnsi="Arial Narrow"/>
                              </w:rPr>
                            </w:pPr>
                            <w:r w:rsidRPr="00D86DAB">
                              <w:rPr>
                                <w:rFonts w:ascii="Arial Narrow" w:hAnsi="Arial Narrow"/>
                              </w:rPr>
                              <w:t xml:space="preserve">At the Newcastle Surgical Training Centre we are committed to giving you the best possible opportunities in education and training by offering a wide range of multidisciplinary courses to meet your every need. Our highly professional clinicians are here to train and support you every step of the way. Combining didactic teaching and practical procedures with leading edge technology, we offer first rate cadaveric training and continuing professional development in a purpose built facility. We also carry out pioneering research into new techniques and ensuring that you receive the very best surgical training available in the UK, both for today and in the future. </w:t>
                            </w:r>
                          </w:p>
                          <w:p w14:paraId="5F987D9E" w14:textId="77777777" w:rsidR="0014406B" w:rsidRPr="00D86DAB" w:rsidRDefault="0014406B" w:rsidP="004F5A58">
                            <w:pPr>
                              <w:pStyle w:val="BigBT"/>
                              <w:rPr>
                                <w:rFonts w:ascii="Arial Narrow" w:hAnsi="Arial Narrow"/>
                              </w:rPr>
                            </w:pPr>
                            <w:r w:rsidRPr="00D86DAB">
                              <w:rPr>
                                <w:rFonts w:ascii="Arial Narrow" w:hAnsi="Arial Narrow"/>
                              </w:rPr>
                              <w:tab/>
                            </w:r>
                            <w:r w:rsidRPr="00D86DAB">
                              <w:rPr>
                                <w:rFonts w:ascii="Arial Narrow" w:hAnsi="Arial Narrow"/>
                              </w:rPr>
                              <w:tab/>
                            </w:r>
                          </w:p>
                          <w:p w14:paraId="4A79B68E" w14:textId="0FED88F3" w:rsidR="0014406B" w:rsidRPr="00D86DAB" w:rsidRDefault="0014406B" w:rsidP="004F5A58">
                            <w:pPr>
                              <w:pStyle w:val="BigBT"/>
                              <w:rPr>
                                <w:rFonts w:ascii="Arial Narrow" w:hAnsi="Arial Narrow"/>
                              </w:rPr>
                            </w:pPr>
                            <w:r w:rsidRPr="00D86DAB">
                              <w:rPr>
                                <w:rFonts w:ascii="Arial Narrow" w:hAnsi="Arial Narrow"/>
                              </w:rPr>
                              <w:t>The Newcastle Surgical Training Centre is led by the co-directorship of Professor Alan Horgan and Professor David Dee</w:t>
                            </w:r>
                            <w:r w:rsidR="00750863" w:rsidRPr="00D86DAB">
                              <w:rPr>
                                <w:rFonts w:ascii="Arial Narrow" w:hAnsi="Arial Narrow"/>
                              </w:rPr>
                              <w:t>han. The centre delivers over 15</w:t>
                            </w:r>
                            <w:r w:rsidRPr="00D86DAB">
                              <w:rPr>
                                <w:rFonts w:ascii="Arial Narrow" w:hAnsi="Arial Narrow"/>
                              </w:rPr>
                              <w:t>0 advanced training courses from regional, national and international surgeons representing multi specialties. Collaboration with national and international faculty drives a greater understanding of surgical techniques delivering improved patient care.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41pt;margin-top:231.05pt;width:249.45pt;height:511.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" filled="f" stroked="f">
                <v:textbox inset="0,0,0,0">
                  <w:txbxContent>
                    <w:p w14:paraId="257F9B7F" w14:textId="77777777" w:rsidR="000070BB" w:rsidRDefault="000070BB" w:rsidP="004F5A58">
                      <w:pPr>
                        <w:pStyle w:val="BigBT"/>
                        <w:rPr>
                          <w:rFonts w:ascii="Arial Narrow" w:hAnsi="Arial Narrow"/>
                        </w:rPr>
                      </w:pPr>
                    </w:p>
                    <w:p w14:paraId="01E5952D" w14:textId="77777777" w:rsidR="0014406B" w:rsidRPr="00D86DAB" w:rsidRDefault="0014406B" w:rsidP="004F5A58">
                      <w:pPr>
                        <w:pStyle w:val="BigBT"/>
                        <w:rPr>
                          <w:rFonts w:ascii="Arial Narrow" w:hAnsi="Arial Narrow"/>
                        </w:rPr>
                      </w:pPr>
                      <w:r w:rsidRPr="00D86DAB">
                        <w:rPr>
                          <w:rFonts w:ascii="Arial Narrow" w:hAnsi="Arial Narrow"/>
                        </w:rPr>
                        <w:t xml:space="preserve">At the Newcastle Surgical Training Centre we are committed to giving you the best possible opportunities in education and training by offering a wide range of multidisciplinary courses to meet your every need. Our highly professional clinicians are here to train and support you every step of the way. Combining didactic teaching and practical procedures with leading edge technology, we offer first rate cadaveric training and continuing professional development in a purpose built facility. We also carry out pioneering research into new techniques and ensuring that you receive the very best surgical training available in the UK, both for today and in the future. </w:t>
                      </w:r>
                    </w:p>
                    <w:p w14:paraId="5F987D9E" w14:textId="77777777" w:rsidR="0014406B" w:rsidRPr="00D86DAB" w:rsidRDefault="0014406B" w:rsidP="004F5A58">
                      <w:pPr>
                        <w:pStyle w:val="BigBT"/>
                        <w:rPr>
                          <w:rFonts w:ascii="Arial Narrow" w:hAnsi="Arial Narrow"/>
                        </w:rPr>
                      </w:pPr>
                      <w:r w:rsidRPr="00D86DAB">
                        <w:rPr>
                          <w:rFonts w:ascii="Arial Narrow" w:hAnsi="Arial Narrow"/>
                        </w:rPr>
                        <w:tab/>
                      </w:r>
                      <w:r w:rsidRPr="00D86DAB">
                        <w:rPr>
                          <w:rFonts w:ascii="Arial Narrow" w:hAnsi="Arial Narrow"/>
                        </w:rPr>
                        <w:tab/>
                      </w:r>
                    </w:p>
                    <w:p w14:paraId="4A79B68E" w14:textId="0FED88F3" w:rsidR="0014406B" w:rsidRPr="00D86DAB" w:rsidRDefault="0014406B" w:rsidP="004F5A58">
                      <w:pPr>
                        <w:pStyle w:val="BigBT"/>
                        <w:rPr>
                          <w:rFonts w:ascii="Arial Narrow" w:hAnsi="Arial Narrow"/>
                        </w:rPr>
                      </w:pPr>
                      <w:r w:rsidRPr="00D86DAB">
                        <w:rPr>
                          <w:rFonts w:ascii="Arial Narrow" w:hAnsi="Arial Narrow"/>
                        </w:rPr>
                        <w:t>The Newcastle Surgical Training Centre is led by the co-directorship of Professor Alan Horgan and Professor David Dee</w:t>
                      </w:r>
                      <w:r w:rsidR="00750863" w:rsidRPr="00D86DAB">
                        <w:rPr>
                          <w:rFonts w:ascii="Arial Narrow" w:hAnsi="Arial Narrow"/>
                        </w:rPr>
                        <w:t>han. The centre delivers over 15</w:t>
                      </w:r>
                      <w:r w:rsidRPr="00D86DAB">
                        <w:rPr>
                          <w:rFonts w:ascii="Arial Narrow" w:hAnsi="Arial Narrow"/>
                        </w:rPr>
                        <w:t>0 advanced training courses from regional, national and international surgeons representing multi specialties. Collaboration with national and international faculty drives a greater understanding of surgical techniques delivering improved patient care.</w:t>
                      </w:r>
                    </w:p>
                  </w:txbxContent>
                </v:textbox>
                <w10:wrap anchorx="page" anchory="page"/>
              </v:shape>
            </w:pict>
          </mc:Fallback>
        </mc:AlternateContent>
      </w:r>
      <w:r w:rsidR="00F3570A" w:rsidRPr="00F3570A">
        <w:rPr>
          <w:noProof/>
          <w:lang w:val="en-GB" w:eastAsia="en-GB"/>
        </w:rPr>
        <mc:AlternateContent>
          <mc:Choice Requires="wps">
            <w:drawing>
              <wp:anchor distT="0" distB="0" distL="114300" distR="114300" simplePos="0" relativeHeight="251693056" behindDoc="0" locked="0" layoutInCell="1" allowOverlap="1" wp14:anchorId="53D10491" wp14:editId="64145B2C">
                <wp:simplePos x="0" y="0"/>
                <wp:positionH relativeFrom="page">
                  <wp:posOffset>3870325</wp:posOffset>
                </wp:positionH>
                <wp:positionV relativeFrom="page">
                  <wp:posOffset>10117455</wp:posOffset>
                </wp:positionV>
                <wp:extent cx="3329940" cy="179705"/>
                <wp:effectExtent l="0" t="0" r="22860" b="23495"/>
                <wp:wrapNone/>
                <wp:docPr id="23" name="Text Box 23"/>
                <wp:cNvGraphicFramePr/>
                <a:graphic xmlns:a="http://schemas.openxmlformats.org/drawingml/2006/main">
                  <a:graphicData uri="http://schemas.microsoft.com/office/word/2010/wordprocessingShape">
                    <wps:wsp>
                      <wps:cNvSpPr txBox="1"/>
                      <wps:spPr>
                        <a:xfrm>
                          <a:off x="0" y="0"/>
                          <a:ext cx="3329940" cy="17970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076470" w14:textId="77777777" w:rsidR="0014406B" w:rsidRPr="001E3617" w:rsidRDefault="0014406B" w:rsidP="00F3570A">
                            <w:pPr>
                              <w:rPr>
                                <w:rFonts w:ascii="Frutiger LT Std 45 Light" w:hAnsi="Frutiger LT Std 45 Light"/>
                                <w:b/>
                                <w:sz w:val="18"/>
                                <w:szCs w:val="18"/>
                              </w:rPr>
                            </w:pPr>
                            <w:r w:rsidRPr="00F3570A">
                              <w:rPr>
                                <w:rFonts w:ascii="Frutiger LT Std 45 Light" w:hAnsi="Frutiger LT Std 45 Light"/>
                                <w:b/>
                                <w:sz w:val="18"/>
                                <w:szCs w:val="18"/>
                              </w:rPr>
                              <w:t>www.nstcsurg.org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304.75pt;margin-top:796.65pt;width:262.2pt;height:14.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" filled="f" stroked="f">
                <v:textbox inset="0,0,0,0">
                  <w:txbxContent>
                    <w:p w14:paraId="5E076470" w14:textId="77777777" w:rsidR="0014406B" w:rsidRPr="001E3617" w:rsidRDefault="0014406B" w:rsidP="00F3570A">
                      <w:pPr>
                        <w:rPr>
                          <w:rFonts w:ascii="Frutiger LT Std 45 Light" w:hAnsi="Frutiger LT Std 45 Light"/>
                          <w:b/>
                          <w:sz w:val="18"/>
                          <w:szCs w:val="18"/>
                        </w:rPr>
                      </w:pPr>
                      <w:r w:rsidRPr="00F3570A">
                        <w:rPr>
                          <w:rFonts w:ascii="Frutiger LT Std 45 Light" w:hAnsi="Frutiger LT Std 45 Light"/>
                          <w:b/>
                          <w:sz w:val="18"/>
                          <w:szCs w:val="18"/>
                        </w:rPr>
                        <w:t>www.nstcsurg.org</w:t>
                      </w:r>
                    </w:p>
                  </w:txbxContent>
                </v:textbox>
                <w10:wrap anchorx="page" anchory="page"/>
              </v:shape>
            </w:pict>
          </mc:Fallback>
        </mc:AlternateContent>
      </w:r>
      <w:r w:rsidR="00F3570A" w:rsidRPr="00F3570A">
        <w:rPr>
          <w:noProof/>
          <w:lang w:val="en-GB" w:eastAsia="en-GB"/>
        </w:rPr>
        <mc:AlternateContent>
          <mc:Choice Requires="wps">
            <w:drawing>
              <wp:anchor distT="0" distB="0" distL="114300" distR="114300" simplePos="0" relativeHeight="251692032" behindDoc="0" locked="0" layoutInCell="1" allowOverlap="1" wp14:anchorId="5F4215D3" wp14:editId="590B6E38">
                <wp:simplePos x="0" y="0"/>
                <wp:positionH relativeFrom="page">
                  <wp:posOffset>360045</wp:posOffset>
                </wp:positionH>
                <wp:positionV relativeFrom="page">
                  <wp:posOffset>10117455</wp:posOffset>
                </wp:positionV>
                <wp:extent cx="3329940" cy="179705"/>
                <wp:effectExtent l="0" t="0" r="22860" b="23495"/>
                <wp:wrapNone/>
                <wp:docPr id="22" name="Text Box 22"/>
                <wp:cNvGraphicFramePr/>
                <a:graphic xmlns:a="http://schemas.openxmlformats.org/drawingml/2006/main">
                  <a:graphicData uri="http://schemas.microsoft.com/office/word/2010/wordprocessingShape">
                    <wps:wsp>
                      <wps:cNvSpPr txBox="1"/>
                      <wps:spPr>
                        <a:xfrm>
                          <a:off x="0" y="0"/>
                          <a:ext cx="3329940" cy="17970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0ABBBD" w14:textId="77777777" w:rsidR="0014406B" w:rsidRPr="001E3617" w:rsidRDefault="0014406B" w:rsidP="00F3570A">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margin-left:28.35pt;margin-top:796.65pt;width:262.2pt;height:14.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" filled="f" stroked="f">
                <v:textbox inset="0,0,0,0">
                  <w:txbxContent>
                    <w:p w14:paraId="5E0ABBBD" w14:textId="77777777" w:rsidR="0014406B" w:rsidRPr="001E3617" w:rsidRDefault="0014406B" w:rsidP="00F3570A">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v:textbox>
                <w10:wrap anchorx="page" anchory="page"/>
              </v:shape>
            </w:pict>
          </mc:Fallback>
        </mc:AlternateContent>
      </w:r>
      <w:r w:rsidR="00B40732">
        <w:rPr>
          <w:noProof/>
          <w:lang w:val="en-GB" w:eastAsia="en-GB"/>
        </w:rPr>
        <mc:AlternateContent>
          <mc:Choice Requires="wps">
            <w:drawing>
              <wp:anchor distT="0" distB="0" distL="114300" distR="114300" simplePos="0" relativeHeight="251676672" behindDoc="0" locked="0" layoutInCell="1" allowOverlap="1" wp14:anchorId="0108D101" wp14:editId="0199EE83">
                <wp:simplePos x="0" y="0"/>
                <wp:positionH relativeFrom="page">
                  <wp:posOffset>360045</wp:posOffset>
                </wp:positionH>
                <wp:positionV relativeFrom="page">
                  <wp:posOffset>2196465</wp:posOffset>
                </wp:positionV>
                <wp:extent cx="6839585" cy="720000"/>
                <wp:effectExtent l="0" t="0" r="18415" b="17145"/>
                <wp:wrapNone/>
                <wp:docPr id="13" name="Text Box 13"/>
                <wp:cNvGraphicFramePr/>
                <a:graphic xmlns:a="http://schemas.openxmlformats.org/drawingml/2006/main">
                  <a:graphicData uri="http://schemas.microsoft.com/office/word/2010/wordprocessingShape">
                    <wps:wsp>
                      <wps:cNvSpPr txBox="1"/>
                      <wps:spPr>
                        <a:xfrm>
                          <a:off x="0" y="0"/>
                          <a:ext cx="6839585" cy="720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D90834" w14:textId="41D66825" w:rsidR="0014406B" w:rsidRPr="00B40732" w:rsidRDefault="0014406B">
                            <w:pPr>
                              <w:rPr>
                                <w:rFonts w:ascii="Frutiger LT Std 45 Light" w:hAnsi="Frutiger LT Std 45 Light"/>
                                <w:color w:val="139BE9"/>
                                <w:sz w:val="50"/>
                                <w:szCs w:val="50"/>
                              </w:rPr>
                            </w:pPr>
                            <w:r w:rsidRPr="00B40732">
                              <w:rPr>
                                <w:rFonts w:ascii="Frutiger LT Std 45 Light" w:hAnsi="Frutiger LT Std 45 Light"/>
                                <w:color w:val="139BE9"/>
                                <w:sz w:val="50"/>
                                <w:szCs w:val="50"/>
                              </w:rPr>
                              <w:t>About the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28.35pt;margin-top:172.95pt;width:538.55pt;height:56.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" filled="f" stroked="f">
                <v:textbox inset="0,0,0,0">
                  <w:txbxContent>
                    <w:p w14:paraId="4BD90834" w14:textId="41D66825" w:rsidR="0014406B" w:rsidRPr="00B40732" w:rsidRDefault="0014406B">
                      <w:pPr>
                        <w:rPr>
                          <w:rFonts w:ascii="Frutiger LT Std 45 Light" w:hAnsi="Frutiger LT Std 45 Light"/>
                          <w:color w:val="139BE9"/>
                          <w:sz w:val="50"/>
                          <w:szCs w:val="50"/>
                        </w:rPr>
                      </w:pPr>
                      <w:r w:rsidRPr="00B40732">
                        <w:rPr>
                          <w:rFonts w:ascii="Frutiger LT Std 45 Light" w:hAnsi="Frutiger LT Std 45 Light"/>
                          <w:color w:val="139BE9"/>
                          <w:sz w:val="50"/>
                          <w:szCs w:val="50"/>
                        </w:rPr>
                        <w:t>About the centre</w:t>
                      </w:r>
                    </w:p>
                  </w:txbxContent>
                </v:textbox>
                <w10:wrap anchorx="page" anchory="page"/>
              </v:shape>
            </w:pict>
          </mc:Fallback>
        </mc:AlternateContent>
      </w:r>
      <w:r w:rsidR="00134568">
        <w:br w:type="page"/>
      </w:r>
    </w:p>
    <w:p w14:paraId="29F5CA8C" w14:textId="1E5B2C81" w:rsidR="00134568" w:rsidRDefault="00C037E0">
      <w:r w:rsidRPr="000070BB">
        <w:rPr>
          <w:noProof/>
          <w:highlight w:val="yellow"/>
          <w:lang w:val="en-GB" w:eastAsia="en-GB"/>
        </w:rPr>
        <w:lastRenderedPageBreak/>
        <mc:AlternateContent>
          <mc:Choice Requires="wps">
            <w:drawing>
              <wp:anchor distT="0" distB="0" distL="114300" distR="114300" simplePos="0" relativeHeight="251685888" behindDoc="0" locked="0" layoutInCell="1" allowOverlap="1" wp14:anchorId="46C8D9C0" wp14:editId="560C42F8">
                <wp:simplePos x="0" y="0"/>
                <wp:positionH relativeFrom="page">
                  <wp:posOffset>368490</wp:posOffset>
                </wp:positionH>
                <wp:positionV relativeFrom="page">
                  <wp:posOffset>2920622</wp:posOffset>
                </wp:positionV>
                <wp:extent cx="3503295" cy="7165074"/>
                <wp:effectExtent l="0" t="0" r="1905" b="17145"/>
                <wp:wrapNone/>
                <wp:docPr id="18" name="Text Box 18"/>
                <wp:cNvGraphicFramePr/>
                <a:graphic xmlns:a="http://schemas.openxmlformats.org/drawingml/2006/main">
                  <a:graphicData uri="http://schemas.microsoft.com/office/word/2010/wordprocessingShape">
                    <wps:wsp>
                      <wps:cNvSpPr txBox="1"/>
                      <wps:spPr>
                        <a:xfrm>
                          <a:off x="0" y="0"/>
                          <a:ext cx="3503295" cy="7165074"/>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E43143" w14:textId="2B6B09AC" w:rsidR="00043A32" w:rsidRPr="00AD5198" w:rsidRDefault="007D5CC4" w:rsidP="00043A32">
                            <w:pPr>
                              <w:spacing w:line="340" w:lineRule="exact"/>
                              <w:jc w:val="center"/>
                              <w:rPr>
                                <w:rFonts w:ascii="Arial Narrow" w:hAnsi="Arial Narrow"/>
                                <w:color w:val="022448"/>
                              </w:rPr>
                            </w:pPr>
                            <w:r w:rsidRPr="00AD5198">
                              <w:rPr>
                                <w:rFonts w:ascii="Arial Narrow" w:hAnsi="Arial Narrow"/>
                                <w:color w:val="022448"/>
                              </w:rPr>
                              <w:t>This course is designed to facilitate the surgeon with didactic and hands on cadaveric training experience.  Conducted by a faculty of experienced surgeons, this is an intensive two day course of lectures, debate, exchange and practical hands on experience on</w:t>
                            </w:r>
                            <w:r w:rsidR="007424AD" w:rsidRPr="00AD5198">
                              <w:rPr>
                                <w:rFonts w:ascii="Arial Narrow" w:hAnsi="Arial Narrow"/>
                                <w:color w:val="022448"/>
                              </w:rPr>
                              <w:t xml:space="preserve"> </w:t>
                            </w:r>
                            <w:proofErr w:type="gramStart"/>
                            <w:r w:rsidR="007424AD" w:rsidRPr="00AD5198">
                              <w:rPr>
                                <w:rFonts w:ascii="Arial Narrow" w:hAnsi="Arial Narrow"/>
                                <w:color w:val="022448"/>
                              </w:rPr>
                              <w:t>TORS</w:t>
                            </w:r>
                            <w:proofErr w:type="gramEnd"/>
                            <w:r w:rsidR="007424AD" w:rsidRPr="00AD5198">
                              <w:rPr>
                                <w:rFonts w:ascii="Arial Narrow" w:hAnsi="Arial Narrow"/>
                                <w:color w:val="022448"/>
                              </w:rPr>
                              <w:t xml:space="preserve"> procedures </w:t>
                            </w:r>
                            <w:r w:rsidR="00AE078D" w:rsidRPr="00AD5198">
                              <w:rPr>
                                <w:rFonts w:ascii="Arial Narrow" w:hAnsi="Arial Narrow"/>
                                <w:color w:val="022448"/>
                              </w:rPr>
                              <w:t>using an</w:t>
                            </w:r>
                            <w:r w:rsidR="007424AD" w:rsidRPr="00AD5198">
                              <w:rPr>
                                <w:rFonts w:ascii="Arial Narrow" w:hAnsi="Arial Narrow"/>
                                <w:color w:val="022448"/>
                              </w:rPr>
                              <w:t xml:space="preserve"> XI</w:t>
                            </w:r>
                          </w:p>
                          <w:p w14:paraId="0B41E59D" w14:textId="2042CD5B" w:rsidR="0014406B" w:rsidRPr="00AD5198" w:rsidRDefault="007424AD" w:rsidP="00043A32">
                            <w:pPr>
                              <w:spacing w:line="340" w:lineRule="exact"/>
                              <w:jc w:val="center"/>
                              <w:rPr>
                                <w:rFonts w:ascii="Arial Narrow" w:hAnsi="Arial Narrow"/>
                                <w:color w:val="022448"/>
                              </w:rPr>
                            </w:pPr>
                            <w:r w:rsidRPr="00AD5198">
                              <w:rPr>
                                <w:rFonts w:ascii="Arial Narrow" w:hAnsi="Arial Narrow"/>
                                <w:color w:val="022448"/>
                              </w:rPr>
                              <w:t xml:space="preserve"> Da Vinci Robot</w:t>
                            </w:r>
                            <w:r w:rsidR="007D5CC4" w:rsidRPr="00AD5198">
                              <w:rPr>
                                <w:rFonts w:ascii="Arial Narrow" w:hAnsi="Arial Narrow"/>
                                <w:color w:val="022448"/>
                              </w:rPr>
                              <w:t>.</w:t>
                            </w:r>
                          </w:p>
                          <w:p w14:paraId="440401B5" w14:textId="77777777" w:rsidR="00744094" w:rsidRPr="00C037E0" w:rsidRDefault="00744094" w:rsidP="00744094">
                            <w:pPr>
                              <w:spacing w:line="340" w:lineRule="exact"/>
                              <w:jc w:val="center"/>
                              <w:rPr>
                                <w:rFonts w:ascii="Frutiger LT Std 45 Light" w:hAnsi="Frutiger LT Std 45 Light"/>
                                <w:color w:val="022448"/>
                                <w:sz w:val="16"/>
                                <w:szCs w:val="16"/>
                              </w:rPr>
                            </w:pPr>
                          </w:p>
                          <w:p w14:paraId="7A127CE4" w14:textId="06E32BCD" w:rsidR="0014406B" w:rsidRPr="00D86DAB" w:rsidRDefault="00E03036"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A two day</w:t>
                            </w:r>
                            <w:r w:rsidR="0014406B" w:rsidRPr="00D86DAB">
                              <w:rPr>
                                <w:rFonts w:ascii="Arial Narrow" w:hAnsi="Arial Narrow"/>
                                <w:b/>
                                <w:sz w:val="24"/>
                                <w:szCs w:val="24"/>
                              </w:rPr>
                              <w:t xml:space="preserve"> intensive course</w:t>
                            </w:r>
                          </w:p>
                          <w:p w14:paraId="324E3442" w14:textId="6A4D8C9F" w:rsidR="0014406B" w:rsidRPr="00D86DAB" w:rsidRDefault="009B1E41"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Number of Dissectors</w:t>
                            </w:r>
                            <w:r w:rsidR="002535ED" w:rsidRPr="00D86DAB">
                              <w:rPr>
                                <w:rFonts w:ascii="Arial Narrow" w:hAnsi="Arial Narrow"/>
                                <w:b/>
                                <w:sz w:val="24"/>
                                <w:szCs w:val="24"/>
                              </w:rPr>
                              <w:t xml:space="preserve"> limited to 8</w:t>
                            </w:r>
                          </w:p>
                          <w:p w14:paraId="2D2A9058" w14:textId="77777777" w:rsidR="00175B92" w:rsidRPr="00D86DAB" w:rsidRDefault="00175B92" w:rsidP="00744094">
                            <w:pPr>
                              <w:pStyle w:val="BigBTBullets"/>
                              <w:numPr>
                                <w:ilvl w:val="0"/>
                                <w:numId w:val="0"/>
                              </w:numPr>
                              <w:jc w:val="center"/>
                              <w:rPr>
                                <w:rFonts w:ascii="Arial Narrow" w:hAnsi="Arial Narrow"/>
                                <w:b/>
                                <w:sz w:val="24"/>
                                <w:szCs w:val="24"/>
                              </w:rPr>
                            </w:pPr>
                          </w:p>
                          <w:p w14:paraId="12D06E1D" w14:textId="2D4313D8" w:rsidR="00175B92" w:rsidRPr="00D86DAB" w:rsidRDefault="000070BB" w:rsidP="00744094">
                            <w:pPr>
                              <w:pStyle w:val="BigBTBullets"/>
                              <w:numPr>
                                <w:ilvl w:val="0"/>
                                <w:numId w:val="0"/>
                              </w:numPr>
                              <w:jc w:val="center"/>
                              <w:rPr>
                                <w:rFonts w:ascii="Arial Narrow" w:hAnsi="Arial Narrow"/>
                                <w:b/>
                                <w:color w:val="FF0000"/>
                                <w:sz w:val="24"/>
                                <w:szCs w:val="24"/>
                              </w:rPr>
                            </w:pPr>
                            <w:r w:rsidRPr="00D86DAB">
                              <w:rPr>
                                <w:rFonts w:ascii="Arial Narrow" w:hAnsi="Arial Narrow"/>
                                <w:b/>
                                <w:color w:val="FF0000"/>
                                <w:sz w:val="24"/>
                                <w:szCs w:val="24"/>
                              </w:rPr>
                              <w:t>DISSECTORS</w:t>
                            </w:r>
                            <w:r w:rsidR="00175B92" w:rsidRPr="00D86DAB">
                              <w:rPr>
                                <w:rFonts w:ascii="Arial Narrow" w:hAnsi="Arial Narrow"/>
                                <w:b/>
                                <w:color w:val="FF0000"/>
                                <w:sz w:val="24"/>
                                <w:szCs w:val="24"/>
                              </w:rPr>
                              <w:t xml:space="preserve"> – Will have </w:t>
                            </w:r>
                            <w:r w:rsidR="00C037E0" w:rsidRPr="00D86DAB">
                              <w:rPr>
                                <w:rFonts w:ascii="Arial Narrow" w:hAnsi="Arial Narrow"/>
                                <w:b/>
                                <w:color w:val="FF0000"/>
                                <w:sz w:val="24"/>
                                <w:szCs w:val="24"/>
                              </w:rPr>
                              <w:t xml:space="preserve">full </w:t>
                            </w:r>
                            <w:r w:rsidR="00175B92" w:rsidRPr="00D86DAB">
                              <w:rPr>
                                <w:rFonts w:ascii="Arial Narrow" w:hAnsi="Arial Narrow"/>
                                <w:b/>
                                <w:color w:val="FF0000"/>
                                <w:sz w:val="24"/>
                                <w:szCs w:val="24"/>
                              </w:rPr>
                              <w:t xml:space="preserve">access to the Da Vinci Robot </w:t>
                            </w:r>
                            <w:r w:rsidR="008B4002" w:rsidRPr="00D86DAB">
                              <w:rPr>
                                <w:rFonts w:ascii="Arial Narrow" w:hAnsi="Arial Narrow"/>
                                <w:b/>
                                <w:color w:val="FF0000"/>
                                <w:sz w:val="24"/>
                                <w:szCs w:val="24"/>
                              </w:rPr>
                              <w:t>with Hands</w:t>
                            </w:r>
                            <w:r w:rsidR="00175B92" w:rsidRPr="00D86DAB">
                              <w:rPr>
                                <w:rFonts w:ascii="Arial Narrow" w:hAnsi="Arial Narrow"/>
                                <w:b/>
                                <w:color w:val="FF0000"/>
                                <w:sz w:val="24"/>
                                <w:szCs w:val="24"/>
                              </w:rPr>
                              <w:t xml:space="preserve"> on Procedures and attendance </w:t>
                            </w:r>
                            <w:r w:rsidR="008B4002" w:rsidRPr="00D86DAB">
                              <w:rPr>
                                <w:rFonts w:ascii="Arial Narrow" w:hAnsi="Arial Narrow"/>
                                <w:b/>
                                <w:color w:val="FF0000"/>
                                <w:sz w:val="24"/>
                                <w:szCs w:val="24"/>
                              </w:rPr>
                              <w:t>to the</w:t>
                            </w:r>
                            <w:r w:rsidR="00175B92" w:rsidRPr="00D86DAB">
                              <w:rPr>
                                <w:rFonts w:ascii="Arial Narrow" w:hAnsi="Arial Narrow"/>
                                <w:b/>
                                <w:color w:val="FF0000"/>
                                <w:sz w:val="24"/>
                                <w:szCs w:val="24"/>
                              </w:rPr>
                              <w:t xml:space="preserve"> Clinical Lectures</w:t>
                            </w:r>
                          </w:p>
                          <w:p w14:paraId="210C7F27" w14:textId="77777777" w:rsidR="00175B92" w:rsidRPr="00D86DAB" w:rsidRDefault="00175B92" w:rsidP="00744094">
                            <w:pPr>
                              <w:pStyle w:val="BigBTBullets"/>
                              <w:numPr>
                                <w:ilvl w:val="0"/>
                                <w:numId w:val="0"/>
                              </w:numPr>
                              <w:jc w:val="center"/>
                              <w:rPr>
                                <w:rFonts w:ascii="Arial Narrow" w:hAnsi="Arial Narrow"/>
                                <w:b/>
                                <w:color w:val="FF0000"/>
                                <w:sz w:val="24"/>
                                <w:szCs w:val="24"/>
                              </w:rPr>
                            </w:pPr>
                          </w:p>
                          <w:p w14:paraId="642A05C6" w14:textId="2C77B8BE" w:rsidR="00175B92" w:rsidRPr="00D86DAB" w:rsidRDefault="008B4002" w:rsidP="00744094">
                            <w:pPr>
                              <w:pStyle w:val="BigBTBullets"/>
                              <w:numPr>
                                <w:ilvl w:val="0"/>
                                <w:numId w:val="0"/>
                              </w:numPr>
                              <w:jc w:val="center"/>
                              <w:rPr>
                                <w:rFonts w:ascii="Arial Narrow" w:hAnsi="Arial Narrow"/>
                                <w:b/>
                                <w:color w:val="FF0000"/>
                                <w:sz w:val="24"/>
                                <w:szCs w:val="24"/>
                              </w:rPr>
                            </w:pPr>
                            <w:r w:rsidRPr="00D86DAB">
                              <w:rPr>
                                <w:rFonts w:ascii="Arial Narrow" w:hAnsi="Arial Narrow"/>
                                <w:b/>
                                <w:color w:val="FF0000"/>
                                <w:sz w:val="24"/>
                                <w:szCs w:val="24"/>
                              </w:rPr>
                              <w:t>30 NON</w:t>
                            </w:r>
                            <w:r w:rsidR="000070BB" w:rsidRPr="00D86DAB">
                              <w:rPr>
                                <w:rFonts w:ascii="Arial Narrow" w:hAnsi="Arial Narrow"/>
                                <w:b/>
                                <w:color w:val="FF0000"/>
                                <w:sz w:val="24"/>
                                <w:szCs w:val="24"/>
                              </w:rPr>
                              <w:t xml:space="preserve"> DISSECTOR </w:t>
                            </w:r>
                            <w:r w:rsidR="000E0A07" w:rsidRPr="00D86DAB">
                              <w:rPr>
                                <w:rFonts w:ascii="Arial Narrow" w:hAnsi="Arial Narrow"/>
                                <w:b/>
                                <w:color w:val="FF0000"/>
                                <w:sz w:val="24"/>
                                <w:szCs w:val="24"/>
                              </w:rPr>
                              <w:t>Places only</w:t>
                            </w:r>
                            <w:r w:rsidR="00175B92" w:rsidRPr="00D86DAB">
                              <w:rPr>
                                <w:rFonts w:ascii="Arial Narrow" w:hAnsi="Arial Narrow"/>
                                <w:b/>
                                <w:color w:val="FF0000"/>
                                <w:sz w:val="24"/>
                                <w:szCs w:val="24"/>
                              </w:rPr>
                              <w:t xml:space="preserve"> –</w:t>
                            </w:r>
                          </w:p>
                          <w:p w14:paraId="3CA2E624" w14:textId="6573FD71" w:rsidR="000E0A07" w:rsidRPr="00D86DAB" w:rsidRDefault="00C037E0" w:rsidP="00744094">
                            <w:pPr>
                              <w:pStyle w:val="BigBTBullets"/>
                              <w:numPr>
                                <w:ilvl w:val="0"/>
                                <w:numId w:val="0"/>
                              </w:numPr>
                              <w:jc w:val="center"/>
                              <w:rPr>
                                <w:rFonts w:ascii="Arial Narrow" w:hAnsi="Arial Narrow"/>
                                <w:b/>
                                <w:color w:val="FF0000"/>
                                <w:sz w:val="24"/>
                                <w:szCs w:val="24"/>
                              </w:rPr>
                            </w:pPr>
                            <w:r w:rsidRPr="00D86DAB">
                              <w:rPr>
                                <w:rFonts w:ascii="Arial Narrow" w:hAnsi="Arial Narrow"/>
                                <w:b/>
                                <w:color w:val="FF0000"/>
                                <w:sz w:val="24"/>
                                <w:szCs w:val="24"/>
                              </w:rPr>
                              <w:t xml:space="preserve">Non Dissectors </w:t>
                            </w:r>
                            <w:r w:rsidR="00175B92" w:rsidRPr="00D86DAB">
                              <w:rPr>
                                <w:rFonts w:ascii="Arial Narrow" w:hAnsi="Arial Narrow"/>
                                <w:b/>
                                <w:color w:val="FF0000"/>
                                <w:sz w:val="24"/>
                                <w:szCs w:val="24"/>
                              </w:rPr>
                              <w:t xml:space="preserve">will have full access to </w:t>
                            </w:r>
                            <w:r w:rsidR="008B4002" w:rsidRPr="00D86DAB">
                              <w:rPr>
                                <w:rFonts w:ascii="Arial Narrow" w:hAnsi="Arial Narrow"/>
                                <w:b/>
                                <w:color w:val="FF0000"/>
                                <w:sz w:val="24"/>
                                <w:szCs w:val="24"/>
                              </w:rPr>
                              <w:t>the Clinical Lectures</w:t>
                            </w:r>
                            <w:r w:rsidR="00175B92" w:rsidRPr="00D86DAB">
                              <w:rPr>
                                <w:rFonts w:ascii="Arial Narrow" w:hAnsi="Arial Narrow"/>
                                <w:b/>
                                <w:color w:val="FF0000"/>
                                <w:sz w:val="24"/>
                                <w:szCs w:val="24"/>
                              </w:rPr>
                              <w:t xml:space="preserve"> only</w:t>
                            </w:r>
                          </w:p>
                          <w:p w14:paraId="5F7B2893" w14:textId="77777777" w:rsidR="00175B92" w:rsidRPr="00D86DAB" w:rsidRDefault="00175B92" w:rsidP="00744094">
                            <w:pPr>
                              <w:pStyle w:val="BigBTBullets"/>
                              <w:numPr>
                                <w:ilvl w:val="0"/>
                                <w:numId w:val="0"/>
                              </w:numPr>
                              <w:jc w:val="center"/>
                              <w:rPr>
                                <w:rFonts w:ascii="Arial Narrow" w:hAnsi="Arial Narrow"/>
                                <w:b/>
                                <w:sz w:val="20"/>
                                <w:szCs w:val="20"/>
                              </w:rPr>
                            </w:pPr>
                          </w:p>
                          <w:p w14:paraId="7D37A482" w14:textId="0BBB7AA1" w:rsidR="0014406B" w:rsidRPr="00D86DAB" w:rsidRDefault="0014406B"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Refreshments included</w:t>
                            </w:r>
                          </w:p>
                          <w:p w14:paraId="0ACFCB30" w14:textId="718CDCEA" w:rsidR="0014406B" w:rsidRPr="00D86DAB" w:rsidRDefault="0014406B"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Course certificate on completion</w:t>
                            </w:r>
                          </w:p>
                          <w:p w14:paraId="7F8254BB" w14:textId="45F9874A" w:rsidR="00020794" w:rsidRPr="00D86DAB" w:rsidRDefault="00020794"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Course dinner</w:t>
                            </w:r>
                          </w:p>
                          <w:p w14:paraId="22755BAA" w14:textId="7C67C960" w:rsidR="0014406B" w:rsidRPr="00D86DAB" w:rsidRDefault="0014406B"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The course uses fresh frozen cadaveric specimens</w:t>
                            </w:r>
                          </w:p>
                          <w:p w14:paraId="26AB9198" w14:textId="77777777" w:rsidR="00750863" w:rsidRPr="00744094" w:rsidRDefault="00750863" w:rsidP="00750863">
                            <w:pPr>
                              <w:pStyle w:val="BigBTBullets"/>
                              <w:numPr>
                                <w:ilvl w:val="0"/>
                                <w:numId w:val="0"/>
                              </w:numPr>
                              <w:ind w:left="284" w:hanging="284"/>
                              <w:rPr>
                                <w:sz w:val="24"/>
                                <w:szCs w:val="24"/>
                              </w:rPr>
                            </w:pPr>
                          </w:p>
                          <w:p w14:paraId="327F67EB" w14:textId="212FC9BB" w:rsidR="00744094" w:rsidRPr="00D86DAB" w:rsidRDefault="00744094" w:rsidP="00C037E0">
                            <w:pPr>
                              <w:pStyle w:val="BigBTBullets"/>
                              <w:numPr>
                                <w:ilvl w:val="0"/>
                                <w:numId w:val="0"/>
                              </w:numPr>
                              <w:jc w:val="center"/>
                              <w:rPr>
                                <w:rFonts w:ascii="Arial Narrow" w:hAnsi="Arial Narrow"/>
                                <w:sz w:val="22"/>
                                <w:szCs w:val="22"/>
                              </w:rPr>
                            </w:pPr>
                            <w:r w:rsidRPr="00D86DAB">
                              <w:rPr>
                                <w:rFonts w:ascii="Arial Narrow" w:hAnsi="Arial Narrow"/>
                                <w:sz w:val="22"/>
                                <w:szCs w:val="22"/>
                              </w:rPr>
                              <w:t>Upon registration, you will be required to complete an online registration and complete some online modules.  This will not only register you</w:t>
                            </w:r>
                            <w:r w:rsidR="00E03036" w:rsidRPr="00D86DAB">
                              <w:rPr>
                                <w:rFonts w:ascii="Arial Narrow" w:hAnsi="Arial Narrow"/>
                                <w:sz w:val="22"/>
                                <w:szCs w:val="22"/>
                              </w:rPr>
                              <w:t xml:space="preserve"> as a robotic </w:t>
                            </w:r>
                            <w:r w:rsidR="00AE078D" w:rsidRPr="00D86DAB">
                              <w:rPr>
                                <w:rFonts w:ascii="Arial Narrow" w:hAnsi="Arial Narrow"/>
                                <w:sz w:val="22"/>
                                <w:szCs w:val="22"/>
                              </w:rPr>
                              <w:t>surgeon to</w:t>
                            </w:r>
                            <w:r w:rsidRPr="00D86DAB">
                              <w:rPr>
                                <w:rFonts w:ascii="Arial Narrow" w:hAnsi="Arial Narrow"/>
                                <w:sz w:val="22"/>
                                <w:szCs w:val="22"/>
                              </w:rPr>
                              <w:t xml:space="preserve"> be trained, but will also gain you access to procedure videos and clinical data.  </w:t>
                            </w:r>
                            <w:r w:rsidR="00E03036" w:rsidRPr="00D86DAB">
                              <w:rPr>
                                <w:rFonts w:ascii="Arial Narrow" w:hAnsi="Arial Narrow"/>
                                <w:sz w:val="22"/>
                                <w:szCs w:val="22"/>
                              </w:rPr>
                              <w:t>The modules will take (1-2 hours) this is a pre requisite of the course, you</w:t>
                            </w:r>
                            <w:r w:rsidRPr="00D86DAB">
                              <w:rPr>
                                <w:rFonts w:ascii="Arial Narrow" w:hAnsi="Arial Narrow"/>
                                <w:sz w:val="22"/>
                                <w:szCs w:val="22"/>
                              </w:rPr>
                              <w:t xml:space="preserve"> wil</w:t>
                            </w:r>
                            <w:r w:rsidR="00E03036" w:rsidRPr="00D86DAB">
                              <w:rPr>
                                <w:rFonts w:ascii="Arial Narrow" w:hAnsi="Arial Narrow"/>
                                <w:sz w:val="22"/>
                                <w:szCs w:val="22"/>
                              </w:rPr>
                              <w:t xml:space="preserve">l be required to complete </w:t>
                            </w:r>
                            <w:r w:rsidR="00AE078D" w:rsidRPr="00D86DAB">
                              <w:rPr>
                                <w:rFonts w:ascii="Arial Narrow" w:hAnsi="Arial Narrow"/>
                                <w:sz w:val="22"/>
                                <w:szCs w:val="22"/>
                              </w:rPr>
                              <w:t>this assessment</w:t>
                            </w:r>
                          </w:p>
                          <w:p w14:paraId="31619BFA" w14:textId="5F01FF3B" w:rsidR="008F0F27" w:rsidRDefault="00744094" w:rsidP="00C037E0">
                            <w:pPr>
                              <w:pStyle w:val="BigBTBullets"/>
                              <w:numPr>
                                <w:ilvl w:val="0"/>
                                <w:numId w:val="0"/>
                              </w:numPr>
                              <w:rPr>
                                <w:b/>
                                <w:sz w:val="24"/>
                                <w:szCs w:val="24"/>
                                <w:u w:val="single"/>
                              </w:rPr>
                            </w:pPr>
                            <w:r>
                              <w:rPr>
                                <w:sz w:val="24"/>
                                <w:szCs w:val="24"/>
                              </w:rPr>
                              <w:t xml:space="preserve">           </w:t>
                            </w:r>
                          </w:p>
                          <w:p w14:paraId="6938FBD7" w14:textId="743E5175" w:rsidR="00744094" w:rsidRPr="003157A0" w:rsidRDefault="008F0F27" w:rsidP="00744094">
                            <w:pPr>
                              <w:pStyle w:val="BigBTBullets"/>
                              <w:numPr>
                                <w:ilvl w:val="0"/>
                                <w:numId w:val="0"/>
                              </w:numPr>
                              <w:rPr>
                                <w:b/>
                                <w:color w:val="002060"/>
                                <w:sz w:val="24"/>
                                <w:szCs w:val="24"/>
                                <w:u w:val="single"/>
                              </w:rPr>
                            </w:pPr>
                            <w:r>
                              <w:rPr>
                                <w:b/>
                                <w:sz w:val="24"/>
                                <w:szCs w:val="24"/>
                                <w:u w:val="single"/>
                              </w:rPr>
                              <w:t xml:space="preserve"> </w:t>
                            </w:r>
                          </w:p>
                          <w:p w14:paraId="01122E82" w14:textId="0C7FD940" w:rsidR="00750863" w:rsidRPr="000070BB" w:rsidRDefault="00744094" w:rsidP="00700F6B">
                            <w:pPr>
                              <w:pStyle w:val="BigBTBullets"/>
                              <w:numPr>
                                <w:ilvl w:val="0"/>
                                <w:numId w:val="0"/>
                              </w:numPr>
                              <w:jc w:val="center"/>
                              <w:rPr>
                                <w:rFonts w:ascii="Arial Narrow" w:hAnsi="Arial Narrow"/>
                                <w:sz w:val="24"/>
                                <w:szCs w:val="24"/>
                              </w:rPr>
                            </w:pPr>
                            <w:r w:rsidRPr="000070BB">
                              <w:rPr>
                                <w:rFonts w:ascii="Arial Narrow" w:hAnsi="Arial Narrow"/>
                                <w:color w:val="002060"/>
                                <w:sz w:val="24"/>
                                <w:szCs w:val="24"/>
                              </w:rPr>
                              <w:t xml:space="preserve">Details </w:t>
                            </w:r>
                            <w:r w:rsidR="00043A32" w:rsidRPr="000070BB">
                              <w:rPr>
                                <w:rFonts w:ascii="Arial Narrow" w:hAnsi="Arial Narrow"/>
                                <w:color w:val="002060"/>
                                <w:sz w:val="24"/>
                                <w:szCs w:val="24"/>
                              </w:rPr>
                              <w:t xml:space="preserve">on </w:t>
                            </w:r>
                            <w:r w:rsidR="008B4002" w:rsidRPr="000070BB">
                              <w:rPr>
                                <w:rFonts w:ascii="Arial Narrow" w:hAnsi="Arial Narrow"/>
                                <w:color w:val="002060"/>
                                <w:sz w:val="24"/>
                                <w:szCs w:val="24"/>
                              </w:rPr>
                              <w:t>how to</w:t>
                            </w:r>
                            <w:r w:rsidR="00043A32" w:rsidRPr="000070BB">
                              <w:rPr>
                                <w:rFonts w:ascii="Arial Narrow" w:hAnsi="Arial Narrow"/>
                                <w:color w:val="002060"/>
                                <w:sz w:val="24"/>
                                <w:szCs w:val="24"/>
                              </w:rPr>
                              <w:t xml:space="preserve"> </w:t>
                            </w:r>
                            <w:r w:rsidRPr="000070BB">
                              <w:rPr>
                                <w:rFonts w:ascii="Arial Narrow" w:hAnsi="Arial Narrow"/>
                                <w:color w:val="002060"/>
                                <w:sz w:val="24"/>
                                <w:szCs w:val="24"/>
                              </w:rPr>
                              <w:t>complete the online modules will be issued nearer the course 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29pt;margin-top:229.95pt;width:275.85pt;height:564.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" filled="f" stroked="f">
                <v:textbox inset="0,0,0,0">
                  <w:txbxContent>
                    <w:p w14:paraId="6FE43143" w14:textId="2B6B09AC" w:rsidR="00043A32" w:rsidRPr="00AD5198" w:rsidRDefault="007D5CC4" w:rsidP="00043A32">
                      <w:pPr>
                        <w:spacing w:line="340" w:lineRule="exact"/>
                        <w:jc w:val="center"/>
                        <w:rPr>
                          <w:rFonts w:ascii="Arial Narrow" w:hAnsi="Arial Narrow"/>
                          <w:color w:val="022448"/>
                        </w:rPr>
                      </w:pPr>
                      <w:r w:rsidRPr="00AD5198">
                        <w:rPr>
                          <w:rFonts w:ascii="Arial Narrow" w:hAnsi="Arial Narrow"/>
                          <w:color w:val="022448"/>
                        </w:rPr>
                        <w:t>This course is designed to facilitate the surgeon with didactic and hands on cadaveric training experience.  Conducted by a faculty of experienced surgeons, this is an intensive two day course of lectures, debate, exchange and practical hands on experience on</w:t>
                      </w:r>
                      <w:r w:rsidR="007424AD" w:rsidRPr="00AD5198">
                        <w:rPr>
                          <w:rFonts w:ascii="Arial Narrow" w:hAnsi="Arial Narrow"/>
                          <w:color w:val="022448"/>
                        </w:rPr>
                        <w:t xml:space="preserve"> </w:t>
                      </w:r>
                      <w:proofErr w:type="gramStart"/>
                      <w:r w:rsidR="007424AD" w:rsidRPr="00AD5198">
                        <w:rPr>
                          <w:rFonts w:ascii="Arial Narrow" w:hAnsi="Arial Narrow"/>
                          <w:color w:val="022448"/>
                        </w:rPr>
                        <w:t>TORS</w:t>
                      </w:r>
                      <w:proofErr w:type="gramEnd"/>
                      <w:r w:rsidR="007424AD" w:rsidRPr="00AD5198">
                        <w:rPr>
                          <w:rFonts w:ascii="Arial Narrow" w:hAnsi="Arial Narrow"/>
                          <w:color w:val="022448"/>
                        </w:rPr>
                        <w:t xml:space="preserve"> procedures </w:t>
                      </w:r>
                      <w:r w:rsidR="00AE078D" w:rsidRPr="00AD5198">
                        <w:rPr>
                          <w:rFonts w:ascii="Arial Narrow" w:hAnsi="Arial Narrow"/>
                          <w:color w:val="022448"/>
                        </w:rPr>
                        <w:t>using an</w:t>
                      </w:r>
                      <w:r w:rsidR="007424AD" w:rsidRPr="00AD5198">
                        <w:rPr>
                          <w:rFonts w:ascii="Arial Narrow" w:hAnsi="Arial Narrow"/>
                          <w:color w:val="022448"/>
                        </w:rPr>
                        <w:t xml:space="preserve"> XI</w:t>
                      </w:r>
                    </w:p>
                    <w:p w14:paraId="0B41E59D" w14:textId="2042CD5B" w:rsidR="0014406B" w:rsidRPr="00AD5198" w:rsidRDefault="007424AD" w:rsidP="00043A32">
                      <w:pPr>
                        <w:spacing w:line="340" w:lineRule="exact"/>
                        <w:jc w:val="center"/>
                        <w:rPr>
                          <w:rFonts w:ascii="Arial Narrow" w:hAnsi="Arial Narrow"/>
                          <w:color w:val="022448"/>
                        </w:rPr>
                      </w:pPr>
                      <w:r w:rsidRPr="00AD5198">
                        <w:rPr>
                          <w:rFonts w:ascii="Arial Narrow" w:hAnsi="Arial Narrow"/>
                          <w:color w:val="022448"/>
                        </w:rPr>
                        <w:t xml:space="preserve"> Da Vinci Robot</w:t>
                      </w:r>
                      <w:r w:rsidR="007D5CC4" w:rsidRPr="00AD5198">
                        <w:rPr>
                          <w:rFonts w:ascii="Arial Narrow" w:hAnsi="Arial Narrow"/>
                          <w:color w:val="022448"/>
                        </w:rPr>
                        <w:t>.</w:t>
                      </w:r>
                    </w:p>
                    <w:p w14:paraId="440401B5" w14:textId="77777777" w:rsidR="00744094" w:rsidRPr="00C037E0" w:rsidRDefault="00744094" w:rsidP="00744094">
                      <w:pPr>
                        <w:spacing w:line="340" w:lineRule="exact"/>
                        <w:jc w:val="center"/>
                        <w:rPr>
                          <w:rFonts w:ascii="Frutiger LT Std 45 Light" w:hAnsi="Frutiger LT Std 45 Light"/>
                          <w:color w:val="022448"/>
                          <w:sz w:val="16"/>
                          <w:szCs w:val="16"/>
                        </w:rPr>
                      </w:pPr>
                    </w:p>
                    <w:p w14:paraId="7A127CE4" w14:textId="06E32BCD" w:rsidR="0014406B" w:rsidRPr="00D86DAB" w:rsidRDefault="00E03036"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A two day</w:t>
                      </w:r>
                      <w:r w:rsidR="0014406B" w:rsidRPr="00D86DAB">
                        <w:rPr>
                          <w:rFonts w:ascii="Arial Narrow" w:hAnsi="Arial Narrow"/>
                          <w:b/>
                          <w:sz w:val="24"/>
                          <w:szCs w:val="24"/>
                        </w:rPr>
                        <w:t xml:space="preserve"> intensive course</w:t>
                      </w:r>
                    </w:p>
                    <w:p w14:paraId="324E3442" w14:textId="6A4D8C9F" w:rsidR="0014406B" w:rsidRPr="00D86DAB" w:rsidRDefault="009B1E41"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Number of Dissectors</w:t>
                      </w:r>
                      <w:r w:rsidR="002535ED" w:rsidRPr="00D86DAB">
                        <w:rPr>
                          <w:rFonts w:ascii="Arial Narrow" w:hAnsi="Arial Narrow"/>
                          <w:b/>
                          <w:sz w:val="24"/>
                          <w:szCs w:val="24"/>
                        </w:rPr>
                        <w:t xml:space="preserve"> limited to 8</w:t>
                      </w:r>
                    </w:p>
                    <w:p w14:paraId="2D2A9058" w14:textId="77777777" w:rsidR="00175B92" w:rsidRPr="00D86DAB" w:rsidRDefault="00175B92" w:rsidP="00744094">
                      <w:pPr>
                        <w:pStyle w:val="BigBTBullets"/>
                        <w:numPr>
                          <w:ilvl w:val="0"/>
                          <w:numId w:val="0"/>
                        </w:numPr>
                        <w:jc w:val="center"/>
                        <w:rPr>
                          <w:rFonts w:ascii="Arial Narrow" w:hAnsi="Arial Narrow"/>
                          <w:b/>
                          <w:sz w:val="24"/>
                          <w:szCs w:val="24"/>
                        </w:rPr>
                      </w:pPr>
                    </w:p>
                    <w:p w14:paraId="12D06E1D" w14:textId="2D4313D8" w:rsidR="00175B92" w:rsidRPr="00D86DAB" w:rsidRDefault="000070BB" w:rsidP="00744094">
                      <w:pPr>
                        <w:pStyle w:val="BigBTBullets"/>
                        <w:numPr>
                          <w:ilvl w:val="0"/>
                          <w:numId w:val="0"/>
                        </w:numPr>
                        <w:jc w:val="center"/>
                        <w:rPr>
                          <w:rFonts w:ascii="Arial Narrow" w:hAnsi="Arial Narrow"/>
                          <w:b/>
                          <w:color w:val="FF0000"/>
                          <w:sz w:val="24"/>
                          <w:szCs w:val="24"/>
                        </w:rPr>
                      </w:pPr>
                      <w:r w:rsidRPr="00D86DAB">
                        <w:rPr>
                          <w:rFonts w:ascii="Arial Narrow" w:hAnsi="Arial Narrow"/>
                          <w:b/>
                          <w:color w:val="FF0000"/>
                          <w:sz w:val="24"/>
                          <w:szCs w:val="24"/>
                        </w:rPr>
                        <w:t>DISSECTORS</w:t>
                      </w:r>
                      <w:r w:rsidR="00175B92" w:rsidRPr="00D86DAB">
                        <w:rPr>
                          <w:rFonts w:ascii="Arial Narrow" w:hAnsi="Arial Narrow"/>
                          <w:b/>
                          <w:color w:val="FF0000"/>
                          <w:sz w:val="24"/>
                          <w:szCs w:val="24"/>
                        </w:rPr>
                        <w:t xml:space="preserve"> – Will have </w:t>
                      </w:r>
                      <w:r w:rsidR="00C037E0" w:rsidRPr="00D86DAB">
                        <w:rPr>
                          <w:rFonts w:ascii="Arial Narrow" w:hAnsi="Arial Narrow"/>
                          <w:b/>
                          <w:color w:val="FF0000"/>
                          <w:sz w:val="24"/>
                          <w:szCs w:val="24"/>
                        </w:rPr>
                        <w:t xml:space="preserve">full </w:t>
                      </w:r>
                      <w:r w:rsidR="00175B92" w:rsidRPr="00D86DAB">
                        <w:rPr>
                          <w:rFonts w:ascii="Arial Narrow" w:hAnsi="Arial Narrow"/>
                          <w:b/>
                          <w:color w:val="FF0000"/>
                          <w:sz w:val="24"/>
                          <w:szCs w:val="24"/>
                        </w:rPr>
                        <w:t xml:space="preserve">access to the Da Vinci Robot </w:t>
                      </w:r>
                      <w:r w:rsidR="008B4002" w:rsidRPr="00D86DAB">
                        <w:rPr>
                          <w:rFonts w:ascii="Arial Narrow" w:hAnsi="Arial Narrow"/>
                          <w:b/>
                          <w:color w:val="FF0000"/>
                          <w:sz w:val="24"/>
                          <w:szCs w:val="24"/>
                        </w:rPr>
                        <w:t>with Hands</w:t>
                      </w:r>
                      <w:r w:rsidR="00175B92" w:rsidRPr="00D86DAB">
                        <w:rPr>
                          <w:rFonts w:ascii="Arial Narrow" w:hAnsi="Arial Narrow"/>
                          <w:b/>
                          <w:color w:val="FF0000"/>
                          <w:sz w:val="24"/>
                          <w:szCs w:val="24"/>
                        </w:rPr>
                        <w:t xml:space="preserve"> on Procedures and attendance </w:t>
                      </w:r>
                      <w:r w:rsidR="008B4002" w:rsidRPr="00D86DAB">
                        <w:rPr>
                          <w:rFonts w:ascii="Arial Narrow" w:hAnsi="Arial Narrow"/>
                          <w:b/>
                          <w:color w:val="FF0000"/>
                          <w:sz w:val="24"/>
                          <w:szCs w:val="24"/>
                        </w:rPr>
                        <w:t>to the</w:t>
                      </w:r>
                      <w:r w:rsidR="00175B92" w:rsidRPr="00D86DAB">
                        <w:rPr>
                          <w:rFonts w:ascii="Arial Narrow" w:hAnsi="Arial Narrow"/>
                          <w:b/>
                          <w:color w:val="FF0000"/>
                          <w:sz w:val="24"/>
                          <w:szCs w:val="24"/>
                        </w:rPr>
                        <w:t xml:space="preserve"> Clinical Lectures</w:t>
                      </w:r>
                    </w:p>
                    <w:p w14:paraId="210C7F27" w14:textId="77777777" w:rsidR="00175B92" w:rsidRPr="00D86DAB" w:rsidRDefault="00175B92" w:rsidP="00744094">
                      <w:pPr>
                        <w:pStyle w:val="BigBTBullets"/>
                        <w:numPr>
                          <w:ilvl w:val="0"/>
                          <w:numId w:val="0"/>
                        </w:numPr>
                        <w:jc w:val="center"/>
                        <w:rPr>
                          <w:rFonts w:ascii="Arial Narrow" w:hAnsi="Arial Narrow"/>
                          <w:b/>
                          <w:color w:val="FF0000"/>
                          <w:sz w:val="24"/>
                          <w:szCs w:val="24"/>
                        </w:rPr>
                      </w:pPr>
                    </w:p>
                    <w:p w14:paraId="642A05C6" w14:textId="2C77B8BE" w:rsidR="00175B92" w:rsidRPr="00D86DAB" w:rsidRDefault="008B4002" w:rsidP="00744094">
                      <w:pPr>
                        <w:pStyle w:val="BigBTBullets"/>
                        <w:numPr>
                          <w:ilvl w:val="0"/>
                          <w:numId w:val="0"/>
                        </w:numPr>
                        <w:jc w:val="center"/>
                        <w:rPr>
                          <w:rFonts w:ascii="Arial Narrow" w:hAnsi="Arial Narrow"/>
                          <w:b/>
                          <w:color w:val="FF0000"/>
                          <w:sz w:val="24"/>
                          <w:szCs w:val="24"/>
                        </w:rPr>
                      </w:pPr>
                      <w:r w:rsidRPr="00D86DAB">
                        <w:rPr>
                          <w:rFonts w:ascii="Arial Narrow" w:hAnsi="Arial Narrow"/>
                          <w:b/>
                          <w:color w:val="FF0000"/>
                          <w:sz w:val="24"/>
                          <w:szCs w:val="24"/>
                        </w:rPr>
                        <w:t>30 NON</w:t>
                      </w:r>
                      <w:r w:rsidR="000070BB" w:rsidRPr="00D86DAB">
                        <w:rPr>
                          <w:rFonts w:ascii="Arial Narrow" w:hAnsi="Arial Narrow"/>
                          <w:b/>
                          <w:color w:val="FF0000"/>
                          <w:sz w:val="24"/>
                          <w:szCs w:val="24"/>
                        </w:rPr>
                        <w:t xml:space="preserve"> DISSECTOR </w:t>
                      </w:r>
                      <w:r w:rsidR="000E0A07" w:rsidRPr="00D86DAB">
                        <w:rPr>
                          <w:rFonts w:ascii="Arial Narrow" w:hAnsi="Arial Narrow"/>
                          <w:b/>
                          <w:color w:val="FF0000"/>
                          <w:sz w:val="24"/>
                          <w:szCs w:val="24"/>
                        </w:rPr>
                        <w:t>Places only</w:t>
                      </w:r>
                      <w:r w:rsidR="00175B92" w:rsidRPr="00D86DAB">
                        <w:rPr>
                          <w:rFonts w:ascii="Arial Narrow" w:hAnsi="Arial Narrow"/>
                          <w:b/>
                          <w:color w:val="FF0000"/>
                          <w:sz w:val="24"/>
                          <w:szCs w:val="24"/>
                        </w:rPr>
                        <w:t xml:space="preserve"> –</w:t>
                      </w:r>
                    </w:p>
                    <w:p w14:paraId="3CA2E624" w14:textId="6573FD71" w:rsidR="000E0A07" w:rsidRPr="00D86DAB" w:rsidRDefault="00C037E0" w:rsidP="00744094">
                      <w:pPr>
                        <w:pStyle w:val="BigBTBullets"/>
                        <w:numPr>
                          <w:ilvl w:val="0"/>
                          <w:numId w:val="0"/>
                        </w:numPr>
                        <w:jc w:val="center"/>
                        <w:rPr>
                          <w:rFonts w:ascii="Arial Narrow" w:hAnsi="Arial Narrow"/>
                          <w:b/>
                          <w:color w:val="FF0000"/>
                          <w:sz w:val="24"/>
                          <w:szCs w:val="24"/>
                        </w:rPr>
                      </w:pPr>
                      <w:r w:rsidRPr="00D86DAB">
                        <w:rPr>
                          <w:rFonts w:ascii="Arial Narrow" w:hAnsi="Arial Narrow"/>
                          <w:b/>
                          <w:color w:val="FF0000"/>
                          <w:sz w:val="24"/>
                          <w:szCs w:val="24"/>
                        </w:rPr>
                        <w:t xml:space="preserve">Non Dissectors </w:t>
                      </w:r>
                      <w:r w:rsidR="00175B92" w:rsidRPr="00D86DAB">
                        <w:rPr>
                          <w:rFonts w:ascii="Arial Narrow" w:hAnsi="Arial Narrow"/>
                          <w:b/>
                          <w:color w:val="FF0000"/>
                          <w:sz w:val="24"/>
                          <w:szCs w:val="24"/>
                        </w:rPr>
                        <w:t xml:space="preserve">will have full access to </w:t>
                      </w:r>
                      <w:r w:rsidR="008B4002" w:rsidRPr="00D86DAB">
                        <w:rPr>
                          <w:rFonts w:ascii="Arial Narrow" w:hAnsi="Arial Narrow"/>
                          <w:b/>
                          <w:color w:val="FF0000"/>
                          <w:sz w:val="24"/>
                          <w:szCs w:val="24"/>
                        </w:rPr>
                        <w:t>the Clinical Lectures</w:t>
                      </w:r>
                      <w:r w:rsidR="00175B92" w:rsidRPr="00D86DAB">
                        <w:rPr>
                          <w:rFonts w:ascii="Arial Narrow" w:hAnsi="Arial Narrow"/>
                          <w:b/>
                          <w:color w:val="FF0000"/>
                          <w:sz w:val="24"/>
                          <w:szCs w:val="24"/>
                        </w:rPr>
                        <w:t xml:space="preserve"> only</w:t>
                      </w:r>
                    </w:p>
                    <w:p w14:paraId="5F7B2893" w14:textId="77777777" w:rsidR="00175B92" w:rsidRPr="00D86DAB" w:rsidRDefault="00175B92" w:rsidP="00744094">
                      <w:pPr>
                        <w:pStyle w:val="BigBTBullets"/>
                        <w:numPr>
                          <w:ilvl w:val="0"/>
                          <w:numId w:val="0"/>
                        </w:numPr>
                        <w:jc w:val="center"/>
                        <w:rPr>
                          <w:rFonts w:ascii="Arial Narrow" w:hAnsi="Arial Narrow"/>
                          <w:b/>
                          <w:sz w:val="20"/>
                          <w:szCs w:val="20"/>
                        </w:rPr>
                      </w:pPr>
                    </w:p>
                    <w:p w14:paraId="7D37A482" w14:textId="0BBB7AA1" w:rsidR="0014406B" w:rsidRPr="00D86DAB" w:rsidRDefault="0014406B"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Refreshments included</w:t>
                      </w:r>
                    </w:p>
                    <w:p w14:paraId="0ACFCB30" w14:textId="718CDCEA" w:rsidR="0014406B" w:rsidRPr="00D86DAB" w:rsidRDefault="0014406B"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Course certificate on completion</w:t>
                      </w:r>
                    </w:p>
                    <w:p w14:paraId="7F8254BB" w14:textId="45F9874A" w:rsidR="00020794" w:rsidRPr="00D86DAB" w:rsidRDefault="00020794"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Course dinner</w:t>
                      </w:r>
                    </w:p>
                    <w:p w14:paraId="22755BAA" w14:textId="7C67C960" w:rsidR="0014406B" w:rsidRPr="00D86DAB" w:rsidRDefault="0014406B" w:rsidP="00744094">
                      <w:pPr>
                        <w:pStyle w:val="BigBTBullets"/>
                        <w:numPr>
                          <w:ilvl w:val="0"/>
                          <w:numId w:val="0"/>
                        </w:numPr>
                        <w:jc w:val="center"/>
                        <w:rPr>
                          <w:rFonts w:ascii="Arial Narrow" w:hAnsi="Arial Narrow"/>
                          <w:b/>
                          <w:sz w:val="24"/>
                          <w:szCs w:val="24"/>
                        </w:rPr>
                      </w:pPr>
                      <w:r w:rsidRPr="00D86DAB">
                        <w:rPr>
                          <w:rFonts w:ascii="Arial Narrow" w:hAnsi="Arial Narrow"/>
                          <w:b/>
                          <w:sz w:val="24"/>
                          <w:szCs w:val="24"/>
                        </w:rPr>
                        <w:t>The course uses fresh frozen cadaveric specimens</w:t>
                      </w:r>
                    </w:p>
                    <w:p w14:paraId="26AB9198" w14:textId="77777777" w:rsidR="00750863" w:rsidRPr="00744094" w:rsidRDefault="00750863" w:rsidP="00750863">
                      <w:pPr>
                        <w:pStyle w:val="BigBTBullets"/>
                        <w:numPr>
                          <w:ilvl w:val="0"/>
                          <w:numId w:val="0"/>
                        </w:numPr>
                        <w:ind w:left="284" w:hanging="284"/>
                        <w:rPr>
                          <w:sz w:val="24"/>
                          <w:szCs w:val="24"/>
                        </w:rPr>
                      </w:pPr>
                    </w:p>
                    <w:p w14:paraId="327F67EB" w14:textId="212FC9BB" w:rsidR="00744094" w:rsidRPr="00D86DAB" w:rsidRDefault="00744094" w:rsidP="00C037E0">
                      <w:pPr>
                        <w:pStyle w:val="BigBTBullets"/>
                        <w:numPr>
                          <w:ilvl w:val="0"/>
                          <w:numId w:val="0"/>
                        </w:numPr>
                        <w:jc w:val="center"/>
                        <w:rPr>
                          <w:rFonts w:ascii="Arial Narrow" w:hAnsi="Arial Narrow"/>
                          <w:sz w:val="22"/>
                          <w:szCs w:val="22"/>
                        </w:rPr>
                      </w:pPr>
                      <w:r w:rsidRPr="00D86DAB">
                        <w:rPr>
                          <w:rFonts w:ascii="Arial Narrow" w:hAnsi="Arial Narrow"/>
                          <w:sz w:val="22"/>
                          <w:szCs w:val="22"/>
                        </w:rPr>
                        <w:t>Upon registration, you will be required to complete an online registration and complete some online modules.  This will not only register you</w:t>
                      </w:r>
                      <w:r w:rsidR="00E03036" w:rsidRPr="00D86DAB">
                        <w:rPr>
                          <w:rFonts w:ascii="Arial Narrow" w:hAnsi="Arial Narrow"/>
                          <w:sz w:val="22"/>
                          <w:szCs w:val="22"/>
                        </w:rPr>
                        <w:t xml:space="preserve"> as a robotic </w:t>
                      </w:r>
                      <w:r w:rsidR="00AE078D" w:rsidRPr="00D86DAB">
                        <w:rPr>
                          <w:rFonts w:ascii="Arial Narrow" w:hAnsi="Arial Narrow"/>
                          <w:sz w:val="22"/>
                          <w:szCs w:val="22"/>
                        </w:rPr>
                        <w:t>surgeon to</w:t>
                      </w:r>
                      <w:r w:rsidRPr="00D86DAB">
                        <w:rPr>
                          <w:rFonts w:ascii="Arial Narrow" w:hAnsi="Arial Narrow"/>
                          <w:sz w:val="22"/>
                          <w:szCs w:val="22"/>
                        </w:rPr>
                        <w:t xml:space="preserve"> be trained, but will also gain you access to procedure videos and clinical data.  </w:t>
                      </w:r>
                      <w:r w:rsidR="00E03036" w:rsidRPr="00D86DAB">
                        <w:rPr>
                          <w:rFonts w:ascii="Arial Narrow" w:hAnsi="Arial Narrow"/>
                          <w:sz w:val="22"/>
                          <w:szCs w:val="22"/>
                        </w:rPr>
                        <w:t>The modules will take (1-2 hours) this is a pre requisite of the course, you</w:t>
                      </w:r>
                      <w:r w:rsidRPr="00D86DAB">
                        <w:rPr>
                          <w:rFonts w:ascii="Arial Narrow" w:hAnsi="Arial Narrow"/>
                          <w:sz w:val="22"/>
                          <w:szCs w:val="22"/>
                        </w:rPr>
                        <w:t xml:space="preserve"> wil</w:t>
                      </w:r>
                      <w:r w:rsidR="00E03036" w:rsidRPr="00D86DAB">
                        <w:rPr>
                          <w:rFonts w:ascii="Arial Narrow" w:hAnsi="Arial Narrow"/>
                          <w:sz w:val="22"/>
                          <w:szCs w:val="22"/>
                        </w:rPr>
                        <w:t xml:space="preserve">l be required to complete </w:t>
                      </w:r>
                      <w:r w:rsidR="00AE078D" w:rsidRPr="00D86DAB">
                        <w:rPr>
                          <w:rFonts w:ascii="Arial Narrow" w:hAnsi="Arial Narrow"/>
                          <w:sz w:val="22"/>
                          <w:szCs w:val="22"/>
                        </w:rPr>
                        <w:t>this assessment</w:t>
                      </w:r>
                    </w:p>
                    <w:p w14:paraId="31619BFA" w14:textId="5F01FF3B" w:rsidR="008F0F27" w:rsidRDefault="00744094" w:rsidP="00C037E0">
                      <w:pPr>
                        <w:pStyle w:val="BigBTBullets"/>
                        <w:numPr>
                          <w:ilvl w:val="0"/>
                          <w:numId w:val="0"/>
                        </w:numPr>
                        <w:rPr>
                          <w:b/>
                          <w:sz w:val="24"/>
                          <w:szCs w:val="24"/>
                          <w:u w:val="single"/>
                        </w:rPr>
                      </w:pPr>
                      <w:r>
                        <w:rPr>
                          <w:sz w:val="24"/>
                          <w:szCs w:val="24"/>
                        </w:rPr>
                        <w:t xml:space="preserve">           </w:t>
                      </w:r>
                    </w:p>
                    <w:p w14:paraId="6938FBD7" w14:textId="743E5175" w:rsidR="00744094" w:rsidRPr="003157A0" w:rsidRDefault="008F0F27" w:rsidP="00744094">
                      <w:pPr>
                        <w:pStyle w:val="BigBTBullets"/>
                        <w:numPr>
                          <w:ilvl w:val="0"/>
                          <w:numId w:val="0"/>
                        </w:numPr>
                        <w:rPr>
                          <w:b/>
                          <w:color w:val="002060"/>
                          <w:sz w:val="24"/>
                          <w:szCs w:val="24"/>
                          <w:u w:val="single"/>
                        </w:rPr>
                      </w:pPr>
                      <w:r>
                        <w:rPr>
                          <w:b/>
                          <w:sz w:val="24"/>
                          <w:szCs w:val="24"/>
                          <w:u w:val="single"/>
                        </w:rPr>
                        <w:t xml:space="preserve"> </w:t>
                      </w:r>
                    </w:p>
                    <w:p w14:paraId="01122E82" w14:textId="0C7FD940" w:rsidR="00750863" w:rsidRPr="000070BB" w:rsidRDefault="00744094" w:rsidP="00700F6B">
                      <w:pPr>
                        <w:pStyle w:val="BigBTBullets"/>
                        <w:numPr>
                          <w:ilvl w:val="0"/>
                          <w:numId w:val="0"/>
                        </w:numPr>
                        <w:jc w:val="center"/>
                        <w:rPr>
                          <w:rFonts w:ascii="Arial Narrow" w:hAnsi="Arial Narrow"/>
                          <w:sz w:val="24"/>
                          <w:szCs w:val="24"/>
                        </w:rPr>
                      </w:pPr>
                      <w:r w:rsidRPr="000070BB">
                        <w:rPr>
                          <w:rFonts w:ascii="Arial Narrow" w:hAnsi="Arial Narrow"/>
                          <w:color w:val="002060"/>
                          <w:sz w:val="24"/>
                          <w:szCs w:val="24"/>
                        </w:rPr>
                        <w:t xml:space="preserve">Details </w:t>
                      </w:r>
                      <w:r w:rsidR="00043A32" w:rsidRPr="000070BB">
                        <w:rPr>
                          <w:rFonts w:ascii="Arial Narrow" w:hAnsi="Arial Narrow"/>
                          <w:color w:val="002060"/>
                          <w:sz w:val="24"/>
                          <w:szCs w:val="24"/>
                        </w:rPr>
                        <w:t xml:space="preserve">on </w:t>
                      </w:r>
                      <w:r w:rsidR="008B4002" w:rsidRPr="000070BB">
                        <w:rPr>
                          <w:rFonts w:ascii="Arial Narrow" w:hAnsi="Arial Narrow"/>
                          <w:color w:val="002060"/>
                          <w:sz w:val="24"/>
                          <w:szCs w:val="24"/>
                        </w:rPr>
                        <w:t>how to</w:t>
                      </w:r>
                      <w:r w:rsidR="00043A32" w:rsidRPr="000070BB">
                        <w:rPr>
                          <w:rFonts w:ascii="Arial Narrow" w:hAnsi="Arial Narrow"/>
                          <w:color w:val="002060"/>
                          <w:sz w:val="24"/>
                          <w:szCs w:val="24"/>
                        </w:rPr>
                        <w:t xml:space="preserve"> </w:t>
                      </w:r>
                      <w:r w:rsidRPr="000070BB">
                        <w:rPr>
                          <w:rFonts w:ascii="Arial Narrow" w:hAnsi="Arial Narrow"/>
                          <w:color w:val="002060"/>
                          <w:sz w:val="24"/>
                          <w:szCs w:val="24"/>
                        </w:rPr>
                        <w:t>complete the online modules will be issued nearer the course date.</w:t>
                      </w:r>
                    </w:p>
                  </w:txbxContent>
                </v:textbox>
                <w10:wrap anchorx="page" anchory="page"/>
              </v:shape>
            </w:pict>
          </mc:Fallback>
        </mc:AlternateContent>
      </w:r>
      <w:r w:rsidR="00AD5198" w:rsidRPr="000070BB">
        <w:rPr>
          <w:noProof/>
          <w:highlight w:val="yellow"/>
          <w:lang w:val="en-GB" w:eastAsia="en-GB"/>
        </w:rPr>
        <w:drawing>
          <wp:anchor distT="0" distB="0" distL="114300" distR="114300" simplePos="0" relativeHeight="251713536" behindDoc="1" locked="0" layoutInCell="1" allowOverlap="1" wp14:anchorId="17AD4448" wp14:editId="2AC7089D">
            <wp:simplePos x="0" y="0"/>
            <wp:positionH relativeFrom="column">
              <wp:posOffset>-242570</wp:posOffset>
            </wp:positionH>
            <wp:positionV relativeFrom="paragraph">
              <wp:posOffset>-5715</wp:posOffset>
            </wp:positionV>
            <wp:extent cx="3152140" cy="2142490"/>
            <wp:effectExtent l="0" t="0" r="0" b="0"/>
            <wp:wrapTight wrapText="bothSides">
              <wp:wrapPolygon edited="0">
                <wp:start x="0" y="0"/>
                <wp:lineTo x="0" y="21318"/>
                <wp:lineTo x="21409" y="21318"/>
                <wp:lineTo x="21409" y="0"/>
                <wp:lineTo x="0" y="0"/>
              </wp:wrapPolygon>
            </wp:wrapTight>
            <wp:docPr id="5" name="Picture 5" descr="C:\Users\waughl2\AppData\Local\Microsoft\Windows\Temporary Internet Files\Content.Outlook\ZORVF43F\TORS 1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ughl2\AppData\Local\Microsoft\Windows\Temporary Internet Files\Content.Outlook\ZORVF43F\TORS 19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2140"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198" w:rsidRPr="000070BB">
        <w:rPr>
          <w:noProof/>
          <w:highlight w:val="yellow"/>
          <w:lang w:val="en-GB" w:eastAsia="en-GB"/>
        </w:rPr>
        <w:drawing>
          <wp:anchor distT="0" distB="0" distL="114300" distR="114300" simplePos="0" relativeHeight="251704320" behindDoc="1" locked="0" layoutInCell="1" allowOverlap="1" wp14:anchorId="095D89EB" wp14:editId="6C6687DA">
            <wp:simplePos x="0" y="0"/>
            <wp:positionH relativeFrom="column">
              <wp:posOffset>3143885</wp:posOffset>
            </wp:positionH>
            <wp:positionV relativeFrom="paragraph">
              <wp:posOffset>8768715</wp:posOffset>
            </wp:positionV>
            <wp:extent cx="994410" cy="962025"/>
            <wp:effectExtent l="225742" t="212408" r="145733" b="202882"/>
            <wp:wrapTight wrapText="bothSides">
              <wp:wrapPolygon edited="0">
                <wp:start x="-1152" y="699"/>
                <wp:lineTo x="-5599" y="6350"/>
                <wp:lineTo x="-717" y="10973"/>
                <wp:lineTo x="-5749" y="16649"/>
                <wp:lineTo x="48" y="22139"/>
                <wp:lineTo x="20561" y="22423"/>
                <wp:lineTo x="21959" y="20846"/>
                <wp:lineTo x="22184" y="5396"/>
                <wp:lineTo x="18725" y="-200"/>
                <wp:lineTo x="18420" y="-488"/>
                <wp:lineTo x="246" y="-878"/>
                <wp:lineTo x="-1152" y="699"/>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avers_tilted.jpg"/>
                    <pic:cNvPicPr/>
                  </pic:nvPicPr>
                  <pic:blipFill>
                    <a:blip r:embed="rId18">
                      <a:extLst>
                        <a:ext uri="{28A0092B-C50C-407E-A947-70E740481C1C}">
                          <a14:useLocalDpi xmlns:a14="http://schemas.microsoft.com/office/drawing/2010/main" val="0"/>
                        </a:ext>
                      </a:extLst>
                    </a:blip>
                    <a:stretch>
                      <a:fillRect/>
                    </a:stretch>
                  </pic:blipFill>
                  <pic:spPr>
                    <a:xfrm rot="2850290">
                      <a:off x="0" y="0"/>
                      <a:ext cx="994410" cy="962025"/>
                    </a:xfrm>
                    <a:prstGeom prst="rect">
                      <a:avLst/>
                    </a:prstGeom>
                  </pic:spPr>
                </pic:pic>
              </a:graphicData>
            </a:graphic>
            <wp14:sizeRelH relativeFrom="page">
              <wp14:pctWidth>0</wp14:pctWidth>
            </wp14:sizeRelH>
            <wp14:sizeRelV relativeFrom="page">
              <wp14:pctHeight>0</wp14:pctHeight>
            </wp14:sizeRelV>
          </wp:anchor>
        </w:drawing>
      </w:r>
      <w:r w:rsidR="00AD5198" w:rsidRPr="000070BB">
        <w:rPr>
          <w:noProof/>
          <w:highlight w:val="yellow"/>
          <w:lang w:val="en-GB" w:eastAsia="en-GB"/>
        </w:rPr>
        <w:drawing>
          <wp:anchor distT="0" distB="0" distL="114300" distR="114300" simplePos="0" relativeHeight="251712512" behindDoc="0" locked="0" layoutInCell="1" allowOverlap="1" wp14:anchorId="08604F2B" wp14:editId="60E2BB8E">
            <wp:simplePos x="0" y="0"/>
            <wp:positionH relativeFrom="column">
              <wp:posOffset>3060065</wp:posOffset>
            </wp:positionH>
            <wp:positionV relativeFrom="paragraph">
              <wp:posOffset>-100965</wp:posOffset>
            </wp:positionV>
            <wp:extent cx="3392170" cy="2415540"/>
            <wp:effectExtent l="0" t="0" r="0" b="3810"/>
            <wp:wrapSquare wrapText="bothSides"/>
            <wp:docPr id="4" name="Picture 4" descr="C:\Users\waughl2\AppData\Local\Microsoft\Windows\Temporary Internet Files\Content.Outlook\ZORVF43F\TOR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ughl2\AppData\Local\Microsoft\Windows\Temporary Internet Files\Content.Outlook\ZORVF43F\TORS 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2170" cy="241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198" w:rsidRPr="000070BB">
        <w:rPr>
          <w:noProof/>
          <w:highlight w:val="yellow"/>
          <w:lang w:val="en-GB" w:eastAsia="en-GB"/>
        </w:rPr>
        <mc:AlternateContent>
          <mc:Choice Requires="wps">
            <w:drawing>
              <wp:anchor distT="0" distB="0" distL="114300" distR="114300" simplePos="0" relativeHeight="251686912" behindDoc="0" locked="0" layoutInCell="1" allowOverlap="1" wp14:anchorId="69959898" wp14:editId="4BE9D3FA">
                <wp:simplePos x="0" y="0"/>
                <wp:positionH relativeFrom="page">
                  <wp:posOffset>3887470</wp:posOffset>
                </wp:positionH>
                <wp:positionV relativeFrom="page">
                  <wp:posOffset>2922905</wp:posOffset>
                </wp:positionV>
                <wp:extent cx="3324225" cy="70199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3324225" cy="70199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9A26DD" w14:textId="2BFE41FC" w:rsidR="0014406B" w:rsidRPr="008F0F27" w:rsidRDefault="000070BB" w:rsidP="004F5A58">
                            <w:pPr>
                              <w:pStyle w:val="BTHeadersBlue"/>
                              <w:rPr>
                                <w:b w:val="0"/>
                                <w:sz w:val="44"/>
                                <w:szCs w:val="44"/>
                              </w:rPr>
                            </w:pPr>
                            <w:r>
                              <w:rPr>
                                <w:b w:val="0"/>
                                <w:sz w:val="44"/>
                                <w:szCs w:val="44"/>
                              </w:rPr>
                              <w:t xml:space="preserve">     </w:t>
                            </w:r>
                            <w:r w:rsidR="008F0F27" w:rsidRPr="008F0F27">
                              <w:rPr>
                                <w:b w:val="0"/>
                                <w:sz w:val="44"/>
                                <w:szCs w:val="44"/>
                              </w:rPr>
                              <w:t xml:space="preserve">Course </w:t>
                            </w:r>
                            <w:r w:rsidR="001505DB">
                              <w:rPr>
                                <w:b w:val="0"/>
                                <w:sz w:val="44"/>
                                <w:szCs w:val="44"/>
                              </w:rPr>
                              <w:t>O</w:t>
                            </w:r>
                            <w:r w:rsidR="008F0F27" w:rsidRPr="008F0F27">
                              <w:rPr>
                                <w:b w:val="0"/>
                                <w:sz w:val="44"/>
                                <w:szCs w:val="44"/>
                              </w:rPr>
                              <w:t>bjectives</w:t>
                            </w:r>
                          </w:p>
                          <w:p w14:paraId="4D227F10" w14:textId="77777777" w:rsidR="00C037E0" w:rsidRDefault="00C037E0" w:rsidP="004F5A58">
                            <w:pPr>
                              <w:pStyle w:val="BTHeadersBlue"/>
                              <w:rPr>
                                <w:sz w:val="24"/>
                                <w:szCs w:val="24"/>
                              </w:rPr>
                            </w:pPr>
                          </w:p>
                          <w:p w14:paraId="30C958F6" w14:textId="54363969" w:rsidR="00700F6B" w:rsidRPr="00D86DAB" w:rsidRDefault="00700F6B" w:rsidP="004F5A58">
                            <w:pPr>
                              <w:pStyle w:val="BTHeadersBlue"/>
                              <w:rPr>
                                <w:rFonts w:ascii="Arial Narrow" w:hAnsi="Arial Narrow"/>
                                <w:sz w:val="24"/>
                                <w:szCs w:val="24"/>
                              </w:rPr>
                            </w:pPr>
                            <w:r w:rsidRPr="00C037E0">
                              <w:rPr>
                                <w:sz w:val="24"/>
                                <w:szCs w:val="24"/>
                              </w:rPr>
                              <w:t xml:space="preserve"> </w:t>
                            </w:r>
                            <w:r w:rsidR="000070BB">
                              <w:rPr>
                                <w:sz w:val="24"/>
                                <w:szCs w:val="24"/>
                              </w:rPr>
                              <w:t xml:space="preserve">     </w:t>
                            </w:r>
                            <w:r w:rsidRPr="00D86DAB">
                              <w:rPr>
                                <w:rFonts w:ascii="Arial Narrow" w:hAnsi="Arial Narrow"/>
                                <w:color w:val="FF0000"/>
                                <w:sz w:val="24"/>
                                <w:szCs w:val="24"/>
                              </w:rPr>
                              <w:t>NON DISSECTORS</w:t>
                            </w:r>
                            <w:r w:rsidR="00175B92" w:rsidRPr="00D86DAB">
                              <w:rPr>
                                <w:rFonts w:ascii="Arial Narrow" w:hAnsi="Arial Narrow"/>
                                <w:color w:val="FF0000"/>
                                <w:sz w:val="24"/>
                                <w:szCs w:val="24"/>
                              </w:rPr>
                              <w:t xml:space="preserve"> </w:t>
                            </w:r>
                            <w:r w:rsidR="00175B92" w:rsidRPr="00D86DAB">
                              <w:rPr>
                                <w:rFonts w:ascii="Arial Narrow" w:hAnsi="Arial Narrow"/>
                                <w:sz w:val="24"/>
                                <w:szCs w:val="24"/>
                              </w:rPr>
                              <w:t xml:space="preserve">– </w:t>
                            </w:r>
                            <w:r w:rsidR="00C037E0" w:rsidRPr="00D86DAB">
                              <w:rPr>
                                <w:rFonts w:ascii="Arial Narrow" w:hAnsi="Arial Narrow"/>
                                <w:sz w:val="24"/>
                                <w:szCs w:val="24"/>
                              </w:rPr>
                              <w:t>Clinical Lectures only</w:t>
                            </w:r>
                          </w:p>
                          <w:p w14:paraId="42919C76" w14:textId="77777777" w:rsidR="00175B92" w:rsidRPr="00D86DAB" w:rsidRDefault="00175B92" w:rsidP="004F5A58">
                            <w:pPr>
                              <w:pStyle w:val="BTHeadersBlue"/>
                              <w:rPr>
                                <w:rFonts w:ascii="Arial Narrow" w:hAnsi="Arial Narrow"/>
                                <w:sz w:val="24"/>
                                <w:szCs w:val="24"/>
                                <w:u w:val="single"/>
                              </w:rPr>
                            </w:pPr>
                          </w:p>
                          <w:p w14:paraId="3766ADDC" w14:textId="77777777" w:rsidR="00700F6B" w:rsidRPr="00D86DAB" w:rsidRDefault="00700F6B" w:rsidP="004F5A58">
                            <w:pPr>
                              <w:pStyle w:val="BTHeadersBlue"/>
                              <w:rPr>
                                <w:rFonts w:ascii="Arial Narrow" w:hAnsi="Arial Narrow"/>
                                <w:sz w:val="24"/>
                                <w:szCs w:val="24"/>
                              </w:rPr>
                            </w:pPr>
                          </w:p>
                          <w:p w14:paraId="584490A3" w14:textId="44A1481C" w:rsidR="00651ABA"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Define the role of transoral robotic surgery in current day head and neck cancer practice</w:t>
                            </w:r>
                          </w:p>
                          <w:p w14:paraId="7A5822ED" w14:textId="2A024B4F" w:rsidR="00700F6B"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Appreciate the strengths and weaknesses of the evidence base in this emerging field</w:t>
                            </w:r>
                          </w:p>
                          <w:p w14:paraId="2240C640" w14:textId="3E70FDCC" w:rsidR="00700F6B"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Share best practice on setting up a robotic surgery programme</w:t>
                            </w:r>
                          </w:p>
                          <w:p w14:paraId="350FE92C" w14:textId="2765EA2B" w:rsidR="00700F6B"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Understand the benefi</w:t>
                            </w:r>
                            <w:r w:rsidR="00AB718B" w:rsidRPr="000070BB">
                              <w:rPr>
                                <w:rFonts w:ascii="Arial Narrow" w:hAnsi="Arial Narrow"/>
                                <w:color w:val="000000" w:themeColor="text1"/>
                                <w:sz w:val="24"/>
                                <w:szCs w:val="24"/>
                              </w:rPr>
                              <w:t xml:space="preserve">ts and rationale of offering a </w:t>
                            </w:r>
                            <w:r w:rsidRPr="000070BB">
                              <w:rPr>
                                <w:rFonts w:ascii="Arial Narrow" w:hAnsi="Arial Narrow"/>
                                <w:color w:val="000000" w:themeColor="text1"/>
                                <w:sz w:val="24"/>
                                <w:szCs w:val="24"/>
                              </w:rPr>
                              <w:t>transoral resection service</w:t>
                            </w:r>
                          </w:p>
                          <w:p w14:paraId="0FC55986" w14:textId="4D616C0F" w:rsidR="00700F6B"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Gain an insight into the pathological assessment of transoral resections</w:t>
                            </w:r>
                          </w:p>
                          <w:p w14:paraId="4E8FE1FF" w14:textId="04854431" w:rsidR="00700F6B"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Understand the adjuvant treatment schedule following transoral surgery</w:t>
                            </w:r>
                          </w:p>
                          <w:p w14:paraId="534B22DC" w14:textId="77777777" w:rsidR="00700F6B" w:rsidRPr="00D86DAB" w:rsidRDefault="00700F6B" w:rsidP="00700F6B">
                            <w:pPr>
                              <w:pStyle w:val="BTHeadersBlue"/>
                              <w:rPr>
                                <w:rFonts w:ascii="Arial Narrow" w:hAnsi="Arial Narrow"/>
                                <w:sz w:val="24"/>
                                <w:szCs w:val="24"/>
                              </w:rPr>
                            </w:pPr>
                          </w:p>
                          <w:p w14:paraId="0795BF5B" w14:textId="06C0FF7C" w:rsidR="00700F6B" w:rsidRPr="00D86DAB" w:rsidRDefault="00700F6B" w:rsidP="00C037E0">
                            <w:pPr>
                              <w:pStyle w:val="BTHeadersBlue"/>
                              <w:ind w:left="360"/>
                              <w:rPr>
                                <w:rFonts w:ascii="Arial Narrow" w:hAnsi="Arial Narrow"/>
                                <w:color w:val="FF0000"/>
                                <w:sz w:val="24"/>
                                <w:szCs w:val="24"/>
                              </w:rPr>
                            </w:pPr>
                            <w:r w:rsidRPr="00D86DAB">
                              <w:rPr>
                                <w:rFonts w:ascii="Arial Narrow" w:hAnsi="Arial Narrow"/>
                                <w:color w:val="FF0000"/>
                                <w:sz w:val="24"/>
                                <w:szCs w:val="24"/>
                              </w:rPr>
                              <w:t>DISSECTORS</w:t>
                            </w:r>
                            <w:r w:rsidR="00C037E0" w:rsidRPr="00D86DAB">
                              <w:rPr>
                                <w:rFonts w:ascii="Arial Narrow" w:hAnsi="Arial Narrow"/>
                                <w:sz w:val="24"/>
                                <w:szCs w:val="24"/>
                              </w:rPr>
                              <w:t xml:space="preserve"> </w:t>
                            </w:r>
                            <w:r w:rsidR="00C037E0" w:rsidRPr="000070BB">
                              <w:rPr>
                                <w:rFonts w:ascii="Arial Narrow" w:hAnsi="Arial Narrow"/>
                                <w:color w:val="FF0000"/>
                                <w:sz w:val="24"/>
                                <w:szCs w:val="24"/>
                              </w:rPr>
                              <w:t>–</w:t>
                            </w:r>
                            <w:r w:rsidR="00C037E0" w:rsidRPr="00D86DAB">
                              <w:rPr>
                                <w:rFonts w:ascii="Arial Narrow" w:hAnsi="Arial Narrow"/>
                                <w:sz w:val="24"/>
                                <w:szCs w:val="24"/>
                              </w:rPr>
                              <w:t xml:space="preserve"> </w:t>
                            </w:r>
                            <w:r w:rsidR="000070BB" w:rsidRPr="000070BB">
                              <w:rPr>
                                <w:rFonts w:ascii="Arial Narrow" w:hAnsi="Arial Narrow"/>
                                <w:color w:val="FF0000"/>
                                <w:sz w:val="24"/>
                                <w:szCs w:val="24"/>
                              </w:rPr>
                              <w:t xml:space="preserve">Full access to the Da Vinci Robot </w:t>
                            </w:r>
                            <w:r w:rsidR="000070BB">
                              <w:rPr>
                                <w:rFonts w:ascii="Arial Narrow" w:hAnsi="Arial Narrow"/>
                                <w:color w:val="FF0000"/>
                                <w:sz w:val="24"/>
                                <w:szCs w:val="24"/>
                              </w:rPr>
                              <w:t>–</w:t>
                            </w:r>
                            <w:r w:rsidR="000070BB">
                              <w:rPr>
                                <w:rFonts w:ascii="Arial Narrow" w:hAnsi="Arial Narrow"/>
                                <w:sz w:val="24"/>
                                <w:szCs w:val="24"/>
                              </w:rPr>
                              <w:t xml:space="preserve"> </w:t>
                            </w:r>
                            <w:r w:rsidR="000070BB" w:rsidRPr="000070BB">
                              <w:rPr>
                                <w:rFonts w:ascii="Arial Narrow" w:hAnsi="Arial Narrow"/>
                                <w:color w:val="FF0000"/>
                                <w:sz w:val="24"/>
                                <w:szCs w:val="24"/>
                              </w:rPr>
                              <w:t>with h</w:t>
                            </w:r>
                            <w:r w:rsidR="00C037E0" w:rsidRPr="000070BB">
                              <w:rPr>
                                <w:rFonts w:ascii="Arial Narrow" w:hAnsi="Arial Narrow"/>
                                <w:color w:val="FF0000"/>
                                <w:sz w:val="24"/>
                                <w:szCs w:val="24"/>
                              </w:rPr>
                              <w:t xml:space="preserve">ands </w:t>
                            </w:r>
                            <w:r w:rsidR="00C037E0" w:rsidRPr="00D86DAB">
                              <w:rPr>
                                <w:rFonts w:ascii="Arial Narrow" w:hAnsi="Arial Narrow"/>
                                <w:color w:val="FF0000"/>
                                <w:sz w:val="24"/>
                                <w:szCs w:val="24"/>
                              </w:rPr>
                              <w:t xml:space="preserve">on procedures on fresh frozen cadavers and full access to the clinical lectures </w:t>
                            </w:r>
                          </w:p>
                          <w:p w14:paraId="16DAB857" w14:textId="77777777" w:rsidR="00700F6B" w:rsidRPr="00D86DAB" w:rsidRDefault="00700F6B" w:rsidP="00700F6B">
                            <w:pPr>
                              <w:pStyle w:val="BTHeadersBlue"/>
                              <w:rPr>
                                <w:rFonts w:ascii="Arial Narrow" w:hAnsi="Arial Narrow"/>
                                <w:sz w:val="24"/>
                                <w:szCs w:val="24"/>
                              </w:rPr>
                            </w:pPr>
                          </w:p>
                          <w:p w14:paraId="785AC030" w14:textId="6BF7AED1" w:rsidR="00700F6B" w:rsidRPr="000070BB" w:rsidRDefault="00700F6B" w:rsidP="00700F6B">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Become familiar with the function and operation of the da Vinci Surgical System</w:t>
                            </w:r>
                          </w:p>
                          <w:p w14:paraId="3DA7DDE0" w14:textId="219501D9" w:rsidR="00700F6B" w:rsidRPr="000070BB" w:rsidRDefault="00700F6B" w:rsidP="00700F6B">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Appreciate the ergonomics of the da Vinci Surgical system robot and the available robotic instrumentation</w:t>
                            </w:r>
                          </w:p>
                          <w:p w14:paraId="38C0D1F7" w14:textId="7A9F020D" w:rsidR="00700F6B" w:rsidRPr="000070BB" w:rsidRDefault="00700F6B" w:rsidP="00700F6B">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Understand the selection process for patient position, da Vinci surgical team position and robotic surgical approaches</w:t>
                            </w:r>
                          </w:p>
                          <w:p w14:paraId="39FBC904" w14:textId="4E4B109E" w:rsidR="00700F6B" w:rsidRPr="000070BB" w:rsidRDefault="00700F6B" w:rsidP="00700F6B">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 xml:space="preserve">Learn robotic tissue dissection techniques using </w:t>
                            </w:r>
                            <w:proofErr w:type="spellStart"/>
                            <w:r w:rsidRPr="000070BB">
                              <w:rPr>
                                <w:rFonts w:ascii="Arial Narrow" w:hAnsi="Arial Narrow"/>
                                <w:color w:val="000000" w:themeColor="text1"/>
                                <w:sz w:val="24"/>
                                <w:szCs w:val="24"/>
                              </w:rPr>
                              <w:t>monopolar</w:t>
                            </w:r>
                            <w:proofErr w:type="spellEnd"/>
                            <w:r w:rsidRPr="000070BB">
                              <w:rPr>
                                <w:rFonts w:ascii="Arial Narrow" w:hAnsi="Arial Narrow"/>
                                <w:color w:val="000000" w:themeColor="text1"/>
                                <w:sz w:val="24"/>
                                <w:szCs w:val="24"/>
                              </w:rPr>
                              <w:t xml:space="preserve"> energy</w:t>
                            </w:r>
                          </w:p>
                          <w:p w14:paraId="0232620D" w14:textId="77777777" w:rsidR="003E20F2" w:rsidRDefault="003E20F2"/>
                          <w:p w14:paraId="615A7281" w14:textId="6C25D6B9" w:rsidR="00744094" w:rsidRPr="00A9728D" w:rsidRDefault="00A9728D" w:rsidP="00A9728D">
                            <w:pPr>
                              <w:jc w:val="center"/>
                              <w:rPr>
                                <w:b/>
                                <w:sz w:val="32"/>
                                <w:szCs w:val="32"/>
                              </w:rPr>
                            </w:pPr>
                            <w:r w:rsidRPr="00A9728D">
                              <w:rPr>
                                <w:b/>
                                <w:sz w:val="32"/>
                                <w:szCs w:val="32"/>
                              </w:rPr>
                              <w:t xml:space="preserve">CPD </w:t>
                            </w:r>
                            <w:r w:rsidR="00104F01">
                              <w:rPr>
                                <w:b/>
                                <w:sz w:val="32"/>
                                <w:szCs w:val="32"/>
                              </w:rPr>
                              <w:t>APPROVED by ENT UK</w:t>
                            </w:r>
                          </w:p>
                          <w:p w14:paraId="681CD2DD" w14:textId="77777777" w:rsidR="00744094" w:rsidRDefault="00744094" w:rsidP="00744094">
                            <w:pPr>
                              <w:jc w:val="center"/>
                              <w:rPr>
                                <w:color w:val="C00000"/>
                              </w:rPr>
                            </w:pPr>
                          </w:p>
                          <w:p w14:paraId="58666412" w14:textId="77777777" w:rsidR="00E03036" w:rsidRPr="00744094" w:rsidRDefault="00E03036" w:rsidP="00744094">
                            <w:pPr>
                              <w:jc w:val="center"/>
                              <w:rPr>
                                <w:color w:val="C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4" type="#_x0000_t202" style="position:absolute;margin-left:306.1pt;margin-top:230.15pt;width:261.75pt;height:552.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" filled="f" stroked="f">
                <v:textbox inset="0,0,0,0">
                  <w:txbxContent>
                    <w:p w14:paraId="7F9A26DD" w14:textId="2BFE41FC" w:rsidR="0014406B" w:rsidRPr="008F0F27" w:rsidRDefault="000070BB" w:rsidP="004F5A58">
                      <w:pPr>
                        <w:pStyle w:val="BTHeadersBlue"/>
                        <w:rPr>
                          <w:b w:val="0"/>
                          <w:sz w:val="44"/>
                          <w:szCs w:val="44"/>
                        </w:rPr>
                      </w:pPr>
                      <w:r>
                        <w:rPr>
                          <w:b w:val="0"/>
                          <w:sz w:val="44"/>
                          <w:szCs w:val="44"/>
                        </w:rPr>
                        <w:t xml:space="preserve">     </w:t>
                      </w:r>
                      <w:r w:rsidR="008F0F27" w:rsidRPr="008F0F27">
                        <w:rPr>
                          <w:b w:val="0"/>
                          <w:sz w:val="44"/>
                          <w:szCs w:val="44"/>
                        </w:rPr>
                        <w:t xml:space="preserve">Course </w:t>
                      </w:r>
                      <w:r w:rsidR="001505DB">
                        <w:rPr>
                          <w:b w:val="0"/>
                          <w:sz w:val="44"/>
                          <w:szCs w:val="44"/>
                        </w:rPr>
                        <w:t>O</w:t>
                      </w:r>
                      <w:r w:rsidR="008F0F27" w:rsidRPr="008F0F27">
                        <w:rPr>
                          <w:b w:val="0"/>
                          <w:sz w:val="44"/>
                          <w:szCs w:val="44"/>
                        </w:rPr>
                        <w:t>bjectives</w:t>
                      </w:r>
                    </w:p>
                    <w:p w14:paraId="4D227F10" w14:textId="77777777" w:rsidR="00C037E0" w:rsidRDefault="00C037E0" w:rsidP="004F5A58">
                      <w:pPr>
                        <w:pStyle w:val="BTHeadersBlue"/>
                        <w:rPr>
                          <w:sz w:val="24"/>
                          <w:szCs w:val="24"/>
                        </w:rPr>
                      </w:pPr>
                    </w:p>
                    <w:p w14:paraId="30C958F6" w14:textId="54363969" w:rsidR="00700F6B" w:rsidRPr="00D86DAB" w:rsidRDefault="00700F6B" w:rsidP="004F5A58">
                      <w:pPr>
                        <w:pStyle w:val="BTHeadersBlue"/>
                        <w:rPr>
                          <w:rFonts w:ascii="Arial Narrow" w:hAnsi="Arial Narrow"/>
                          <w:sz w:val="24"/>
                          <w:szCs w:val="24"/>
                        </w:rPr>
                      </w:pPr>
                      <w:r w:rsidRPr="00C037E0">
                        <w:rPr>
                          <w:sz w:val="24"/>
                          <w:szCs w:val="24"/>
                        </w:rPr>
                        <w:t xml:space="preserve"> </w:t>
                      </w:r>
                      <w:r w:rsidR="000070BB">
                        <w:rPr>
                          <w:sz w:val="24"/>
                          <w:szCs w:val="24"/>
                        </w:rPr>
                        <w:t xml:space="preserve">     </w:t>
                      </w:r>
                      <w:r w:rsidRPr="00D86DAB">
                        <w:rPr>
                          <w:rFonts w:ascii="Arial Narrow" w:hAnsi="Arial Narrow"/>
                          <w:color w:val="FF0000"/>
                          <w:sz w:val="24"/>
                          <w:szCs w:val="24"/>
                        </w:rPr>
                        <w:t>NON DISSECTORS</w:t>
                      </w:r>
                      <w:r w:rsidR="00175B92" w:rsidRPr="00D86DAB">
                        <w:rPr>
                          <w:rFonts w:ascii="Arial Narrow" w:hAnsi="Arial Narrow"/>
                          <w:color w:val="FF0000"/>
                          <w:sz w:val="24"/>
                          <w:szCs w:val="24"/>
                        </w:rPr>
                        <w:t xml:space="preserve"> </w:t>
                      </w:r>
                      <w:r w:rsidR="00175B92" w:rsidRPr="00D86DAB">
                        <w:rPr>
                          <w:rFonts w:ascii="Arial Narrow" w:hAnsi="Arial Narrow"/>
                          <w:sz w:val="24"/>
                          <w:szCs w:val="24"/>
                        </w:rPr>
                        <w:t xml:space="preserve">– </w:t>
                      </w:r>
                      <w:r w:rsidR="00C037E0" w:rsidRPr="00D86DAB">
                        <w:rPr>
                          <w:rFonts w:ascii="Arial Narrow" w:hAnsi="Arial Narrow"/>
                          <w:sz w:val="24"/>
                          <w:szCs w:val="24"/>
                        </w:rPr>
                        <w:t>Clinical Lectures only</w:t>
                      </w:r>
                    </w:p>
                    <w:p w14:paraId="42919C76" w14:textId="77777777" w:rsidR="00175B92" w:rsidRPr="00D86DAB" w:rsidRDefault="00175B92" w:rsidP="004F5A58">
                      <w:pPr>
                        <w:pStyle w:val="BTHeadersBlue"/>
                        <w:rPr>
                          <w:rFonts w:ascii="Arial Narrow" w:hAnsi="Arial Narrow"/>
                          <w:sz w:val="24"/>
                          <w:szCs w:val="24"/>
                          <w:u w:val="single"/>
                        </w:rPr>
                      </w:pPr>
                    </w:p>
                    <w:p w14:paraId="3766ADDC" w14:textId="77777777" w:rsidR="00700F6B" w:rsidRPr="00D86DAB" w:rsidRDefault="00700F6B" w:rsidP="004F5A58">
                      <w:pPr>
                        <w:pStyle w:val="BTHeadersBlue"/>
                        <w:rPr>
                          <w:rFonts w:ascii="Arial Narrow" w:hAnsi="Arial Narrow"/>
                          <w:sz w:val="24"/>
                          <w:szCs w:val="24"/>
                        </w:rPr>
                      </w:pPr>
                    </w:p>
                    <w:p w14:paraId="584490A3" w14:textId="44A1481C" w:rsidR="00651ABA"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 xml:space="preserve">Define the role of </w:t>
                      </w:r>
                      <w:proofErr w:type="spellStart"/>
                      <w:r w:rsidRPr="000070BB">
                        <w:rPr>
                          <w:rFonts w:ascii="Arial Narrow" w:hAnsi="Arial Narrow"/>
                          <w:color w:val="000000" w:themeColor="text1"/>
                          <w:sz w:val="24"/>
                          <w:szCs w:val="24"/>
                        </w:rPr>
                        <w:t>transoral</w:t>
                      </w:r>
                      <w:proofErr w:type="spellEnd"/>
                      <w:r w:rsidRPr="000070BB">
                        <w:rPr>
                          <w:rFonts w:ascii="Arial Narrow" w:hAnsi="Arial Narrow"/>
                          <w:color w:val="000000" w:themeColor="text1"/>
                          <w:sz w:val="24"/>
                          <w:szCs w:val="24"/>
                        </w:rPr>
                        <w:t xml:space="preserve"> robotic surgery in current day head and neck cancer practice</w:t>
                      </w:r>
                    </w:p>
                    <w:p w14:paraId="7A5822ED" w14:textId="2A024B4F" w:rsidR="00700F6B"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Appreciate the strengths and weaknesses of the evidence base in this emerging field</w:t>
                      </w:r>
                    </w:p>
                    <w:p w14:paraId="2240C640" w14:textId="3E70FDCC" w:rsidR="00700F6B"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 xml:space="preserve">Share best practice on setting up a robotic surgery </w:t>
                      </w:r>
                      <w:proofErr w:type="spellStart"/>
                      <w:r w:rsidRPr="000070BB">
                        <w:rPr>
                          <w:rFonts w:ascii="Arial Narrow" w:hAnsi="Arial Narrow"/>
                          <w:color w:val="000000" w:themeColor="text1"/>
                          <w:sz w:val="24"/>
                          <w:szCs w:val="24"/>
                        </w:rPr>
                        <w:t>programme</w:t>
                      </w:r>
                      <w:proofErr w:type="spellEnd"/>
                    </w:p>
                    <w:p w14:paraId="350FE92C" w14:textId="2765EA2B" w:rsidR="00700F6B"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Understand the benefi</w:t>
                      </w:r>
                      <w:r w:rsidR="00AB718B" w:rsidRPr="000070BB">
                        <w:rPr>
                          <w:rFonts w:ascii="Arial Narrow" w:hAnsi="Arial Narrow"/>
                          <w:color w:val="000000" w:themeColor="text1"/>
                          <w:sz w:val="24"/>
                          <w:szCs w:val="24"/>
                        </w:rPr>
                        <w:t xml:space="preserve">ts and rationale of offering a </w:t>
                      </w:r>
                      <w:proofErr w:type="spellStart"/>
                      <w:r w:rsidRPr="000070BB">
                        <w:rPr>
                          <w:rFonts w:ascii="Arial Narrow" w:hAnsi="Arial Narrow"/>
                          <w:color w:val="000000" w:themeColor="text1"/>
                          <w:sz w:val="24"/>
                          <w:szCs w:val="24"/>
                        </w:rPr>
                        <w:t>transoral</w:t>
                      </w:r>
                      <w:proofErr w:type="spellEnd"/>
                      <w:r w:rsidRPr="000070BB">
                        <w:rPr>
                          <w:rFonts w:ascii="Arial Narrow" w:hAnsi="Arial Narrow"/>
                          <w:color w:val="000000" w:themeColor="text1"/>
                          <w:sz w:val="24"/>
                          <w:szCs w:val="24"/>
                        </w:rPr>
                        <w:t xml:space="preserve"> resection service</w:t>
                      </w:r>
                    </w:p>
                    <w:p w14:paraId="0FC55986" w14:textId="4D616C0F" w:rsidR="00700F6B"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 xml:space="preserve">Gain an insight into the pathological assessment of </w:t>
                      </w:r>
                      <w:proofErr w:type="spellStart"/>
                      <w:r w:rsidRPr="000070BB">
                        <w:rPr>
                          <w:rFonts w:ascii="Arial Narrow" w:hAnsi="Arial Narrow"/>
                          <w:color w:val="000000" w:themeColor="text1"/>
                          <w:sz w:val="24"/>
                          <w:szCs w:val="24"/>
                        </w:rPr>
                        <w:t>transoral</w:t>
                      </w:r>
                      <w:proofErr w:type="spellEnd"/>
                      <w:r w:rsidRPr="000070BB">
                        <w:rPr>
                          <w:rFonts w:ascii="Arial Narrow" w:hAnsi="Arial Narrow"/>
                          <w:color w:val="000000" w:themeColor="text1"/>
                          <w:sz w:val="24"/>
                          <w:szCs w:val="24"/>
                        </w:rPr>
                        <w:t xml:space="preserve"> resections</w:t>
                      </w:r>
                    </w:p>
                    <w:p w14:paraId="4E8FE1FF" w14:textId="04854431" w:rsidR="00700F6B" w:rsidRPr="000070BB" w:rsidRDefault="00700F6B" w:rsidP="00700F6B">
                      <w:pPr>
                        <w:pStyle w:val="BTHeadersBlue"/>
                        <w:numPr>
                          <w:ilvl w:val="0"/>
                          <w:numId w:val="23"/>
                        </w:numPr>
                        <w:rPr>
                          <w:rFonts w:ascii="Arial Narrow" w:hAnsi="Arial Narrow"/>
                          <w:color w:val="000000" w:themeColor="text1"/>
                          <w:sz w:val="24"/>
                          <w:szCs w:val="24"/>
                        </w:rPr>
                      </w:pPr>
                      <w:r w:rsidRPr="000070BB">
                        <w:rPr>
                          <w:rFonts w:ascii="Arial Narrow" w:hAnsi="Arial Narrow"/>
                          <w:color w:val="000000" w:themeColor="text1"/>
                          <w:sz w:val="24"/>
                          <w:szCs w:val="24"/>
                        </w:rPr>
                        <w:t xml:space="preserve">Understand the adjuvant treatment schedule following </w:t>
                      </w:r>
                      <w:proofErr w:type="spellStart"/>
                      <w:r w:rsidRPr="000070BB">
                        <w:rPr>
                          <w:rFonts w:ascii="Arial Narrow" w:hAnsi="Arial Narrow"/>
                          <w:color w:val="000000" w:themeColor="text1"/>
                          <w:sz w:val="24"/>
                          <w:szCs w:val="24"/>
                        </w:rPr>
                        <w:t>transoral</w:t>
                      </w:r>
                      <w:proofErr w:type="spellEnd"/>
                      <w:r w:rsidRPr="000070BB">
                        <w:rPr>
                          <w:rFonts w:ascii="Arial Narrow" w:hAnsi="Arial Narrow"/>
                          <w:color w:val="000000" w:themeColor="text1"/>
                          <w:sz w:val="24"/>
                          <w:szCs w:val="24"/>
                        </w:rPr>
                        <w:t xml:space="preserve"> surgery</w:t>
                      </w:r>
                    </w:p>
                    <w:p w14:paraId="534B22DC" w14:textId="77777777" w:rsidR="00700F6B" w:rsidRPr="00D86DAB" w:rsidRDefault="00700F6B" w:rsidP="00700F6B">
                      <w:pPr>
                        <w:pStyle w:val="BTHeadersBlue"/>
                        <w:rPr>
                          <w:rFonts w:ascii="Arial Narrow" w:hAnsi="Arial Narrow"/>
                          <w:sz w:val="24"/>
                          <w:szCs w:val="24"/>
                        </w:rPr>
                      </w:pPr>
                    </w:p>
                    <w:p w14:paraId="0795BF5B" w14:textId="06C0FF7C" w:rsidR="00700F6B" w:rsidRPr="00D86DAB" w:rsidRDefault="00700F6B" w:rsidP="00C037E0">
                      <w:pPr>
                        <w:pStyle w:val="BTHeadersBlue"/>
                        <w:ind w:left="360"/>
                        <w:rPr>
                          <w:rFonts w:ascii="Arial Narrow" w:hAnsi="Arial Narrow"/>
                          <w:color w:val="FF0000"/>
                          <w:sz w:val="24"/>
                          <w:szCs w:val="24"/>
                        </w:rPr>
                      </w:pPr>
                      <w:r w:rsidRPr="00D86DAB">
                        <w:rPr>
                          <w:rFonts w:ascii="Arial Narrow" w:hAnsi="Arial Narrow"/>
                          <w:color w:val="FF0000"/>
                          <w:sz w:val="24"/>
                          <w:szCs w:val="24"/>
                        </w:rPr>
                        <w:t>DISSECTORS</w:t>
                      </w:r>
                      <w:r w:rsidR="00C037E0" w:rsidRPr="00D86DAB">
                        <w:rPr>
                          <w:rFonts w:ascii="Arial Narrow" w:hAnsi="Arial Narrow"/>
                          <w:sz w:val="24"/>
                          <w:szCs w:val="24"/>
                        </w:rPr>
                        <w:t xml:space="preserve"> </w:t>
                      </w:r>
                      <w:r w:rsidR="00C037E0" w:rsidRPr="000070BB">
                        <w:rPr>
                          <w:rFonts w:ascii="Arial Narrow" w:hAnsi="Arial Narrow"/>
                          <w:color w:val="FF0000"/>
                          <w:sz w:val="24"/>
                          <w:szCs w:val="24"/>
                        </w:rPr>
                        <w:t>–</w:t>
                      </w:r>
                      <w:r w:rsidR="00C037E0" w:rsidRPr="00D86DAB">
                        <w:rPr>
                          <w:rFonts w:ascii="Arial Narrow" w:hAnsi="Arial Narrow"/>
                          <w:sz w:val="24"/>
                          <w:szCs w:val="24"/>
                        </w:rPr>
                        <w:t xml:space="preserve"> </w:t>
                      </w:r>
                      <w:r w:rsidR="000070BB" w:rsidRPr="000070BB">
                        <w:rPr>
                          <w:rFonts w:ascii="Arial Narrow" w:hAnsi="Arial Narrow"/>
                          <w:color w:val="FF0000"/>
                          <w:sz w:val="24"/>
                          <w:szCs w:val="24"/>
                        </w:rPr>
                        <w:t xml:space="preserve">Full access to the Da Vinci Robot </w:t>
                      </w:r>
                      <w:r w:rsidR="000070BB">
                        <w:rPr>
                          <w:rFonts w:ascii="Arial Narrow" w:hAnsi="Arial Narrow"/>
                          <w:color w:val="FF0000"/>
                          <w:sz w:val="24"/>
                          <w:szCs w:val="24"/>
                        </w:rPr>
                        <w:t>–</w:t>
                      </w:r>
                      <w:r w:rsidR="000070BB">
                        <w:rPr>
                          <w:rFonts w:ascii="Arial Narrow" w:hAnsi="Arial Narrow"/>
                          <w:sz w:val="24"/>
                          <w:szCs w:val="24"/>
                        </w:rPr>
                        <w:t xml:space="preserve"> </w:t>
                      </w:r>
                      <w:r w:rsidR="000070BB" w:rsidRPr="000070BB">
                        <w:rPr>
                          <w:rFonts w:ascii="Arial Narrow" w:hAnsi="Arial Narrow"/>
                          <w:color w:val="FF0000"/>
                          <w:sz w:val="24"/>
                          <w:szCs w:val="24"/>
                        </w:rPr>
                        <w:t>with h</w:t>
                      </w:r>
                      <w:r w:rsidR="00C037E0" w:rsidRPr="000070BB">
                        <w:rPr>
                          <w:rFonts w:ascii="Arial Narrow" w:hAnsi="Arial Narrow"/>
                          <w:color w:val="FF0000"/>
                          <w:sz w:val="24"/>
                          <w:szCs w:val="24"/>
                        </w:rPr>
                        <w:t xml:space="preserve">ands </w:t>
                      </w:r>
                      <w:r w:rsidR="00C037E0" w:rsidRPr="00D86DAB">
                        <w:rPr>
                          <w:rFonts w:ascii="Arial Narrow" w:hAnsi="Arial Narrow"/>
                          <w:color w:val="FF0000"/>
                          <w:sz w:val="24"/>
                          <w:szCs w:val="24"/>
                        </w:rPr>
                        <w:t xml:space="preserve">on procedures on fresh frozen cadavers and full access to the clinical lectures </w:t>
                      </w:r>
                    </w:p>
                    <w:p w14:paraId="16DAB857" w14:textId="77777777" w:rsidR="00700F6B" w:rsidRPr="00D86DAB" w:rsidRDefault="00700F6B" w:rsidP="00700F6B">
                      <w:pPr>
                        <w:pStyle w:val="BTHeadersBlue"/>
                        <w:rPr>
                          <w:rFonts w:ascii="Arial Narrow" w:hAnsi="Arial Narrow"/>
                          <w:sz w:val="24"/>
                          <w:szCs w:val="24"/>
                        </w:rPr>
                      </w:pPr>
                    </w:p>
                    <w:p w14:paraId="785AC030" w14:textId="6BF7AED1" w:rsidR="00700F6B" w:rsidRPr="000070BB" w:rsidRDefault="00700F6B" w:rsidP="00700F6B">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Become familiar with the function and operation of the da Vinci Surgical System</w:t>
                      </w:r>
                    </w:p>
                    <w:p w14:paraId="3DA7DDE0" w14:textId="219501D9" w:rsidR="00700F6B" w:rsidRPr="000070BB" w:rsidRDefault="00700F6B" w:rsidP="00700F6B">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Appreciate the ergonomics of the da Vinci Surgical system robot and the available robotic instrumentation</w:t>
                      </w:r>
                    </w:p>
                    <w:p w14:paraId="38C0D1F7" w14:textId="7A9F020D" w:rsidR="00700F6B" w:rsidRPr="000070BB" w:rsidRDefault="00700F6B" w:rsidP="00700F6B">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Understand the selection process for patient position, da Vinci surgical team position and robotic surgical approaches</w:t>
                      </w:r>
                    </w:p>
                    <w:p w14:paraId="39FBC904" w14:textId="4E4B109E" w:rsidR="00700F6B" w:rsidRPr="000070BB" w:rsidRDefault="00700F6B" w:rsidP="00700F6B">
                      <w:pPr>
                        <w:pStyle w:val="BTHeadersBlue"/>
                        <w:numPr>
                          <w:ilvl w:val="0"/>
                          <w:numId w:val="24"/>
                        </w:numPr>
                        <w:rPr>
                          <w:rFonts w:ascii="Arial Narrow" w:hAnsi="Arial Narrow"/>
                          <w:color w:val="000000" w:themeColor="text1"/>
                          <w:sz w:val="24"/>
                          <w:szCs w:val="24"/>
                        </w:rPr>
                      </w:pPr>
                      <w:r w:rsidRPr="000070BB">
                        <w:rPr>
                          <w:rFonts w:ascii="Arial Narrow" w:hAnsi="Arial Narrow"/>
                          <w:color w:val="000000" w:themeColor="text1"/>
                          <w:sz w:val="24"/>
                          <w:szCs w:val="24"/>
                        </w:rPr>
                        <w:t xml:space="preserve">Learn robotic tissue dissection techniques using </w:t>
                      </w:r>
                      <w:proofErr w:type="spellStart"/>
                      <w:r w:rsidRPr="000070BB">
                        <w:rPr>
                          <w:rFonts w:ascii="Arial Narrow" w:hAnsi="Arial Narrow"/>
                          <w:color w:val="000000" w:themeColor="text1"/>
                          <w:sz w:val="24"/>
                          <w:szCs w:val="24"/>
                        </w:rPr>
                        <w:t>monopolar</w:t>
                      </w:r>
                      <w:proofErr w:type="spellEnd"/>
                      <w:r w:rsidRPr="000070BB">
                        <w:rPr>
                          <w:rFonts w:ascii="Arial Narrow" w:hAnsi="Arial Narrow"/>
                          <w:color w:val="000000" w:themeColor="text1"/>
                          <w:sz w:val="24"/>
                          <w:szCs w:val="24"/>
                        </w:rPr>
                        <w:t xml:space="preserve"> energy</w:t>
                      </w:r>
                    </w:p>
                    <w:p w14:paraId="0232620D" w14:textId="77777777" w:rsidR="003E20F2" w:rsidRDefault="003E20F2"/>
                    <w:p w14:paraId="615A7281" w14:textId="6C25D6B9" w:rsidR="00744094" w:rsidRPr="00A9728D" w:rsidRDefault="00A9728D" w:rsidP="00A9728D">
                      <w:pPr>
                        <w:jc w:val="center"/>
                        <w:rPr>
                          <w:b/>
                          <w:sz w:val="32"/>
                          <w:szCs w:val="32"/>
                        </w:rPr>
                      </w:pPr>
                      <w:r w:rsidRPr="00A9728D">
                        <w:rPr>
                          <w:b/>
                          <w:sz w:val="32"/>
                          <w:szCs w:val="32"/>
                        </w:rPr>
                        <w:t xml:space="preserve">CPD </w:t>
                      </w:r>
                      <w:r w:rsidR="00104F01">
                        <w:rPr>
                          <w:b/>
                          <w:sz w:val="32"/>
                          <w:szCs w:val="32"/>
                        </w:rPr>
                        <w:t>APPROVED by ENT UK</w:t>
                      </w:r>
                    </w:p>
                    <w:p w14:paraId="681CD2DD" w14:textId="77777777" w:rsidR="00744094" w:rsidRDefault="00744094" w:rsidP="00744094">
                      <w:pPr>
                        <w:jc w:val="center"/>
                        <w:rPr>
                          <w:color w:val="C00000"/>
                        </w:rPr>
                      </w:pPr>
                    </w:p>
                    <w:p w14:paraId="58666412" w14:textId="77777777" w:rsidR="00E03036" w:rsidRPr="00744094" w:rsidRDefault="00E03036" w:rsidP="00744094">
                      <w:pPr>
                        <w:jc w:val="center"/>
                        <w:rPr>
                          <w:color w:val="C00000"/>
                        </w:rPr>
                      </w:pPr>
                    </w:p>
                  </w:txbxContent>
                </v:textbox>
                <w10:wrap anchorx="page" anchory="page"/>
              </v:shape>
            </w:pict>
          </mc:Fallback>
        </mc:AlternateContent>
      </w:r>
      <w:r w:rsidR="003157A0" w:rsidRPr="000070BB">
        <w:rPr>
          <w:noProof/>
          <w:highlight w:val="yellow"/>
          <w:lang w:val="en-GB" w:eastAsia="en-GB"/>
        </w:rPr>
        <w:drawing>
          <wp:anchor distT="0" distB="0" distL="114300" distR="114300" simplePos="0" relativeHeight="251703296" behindDoc="1" locked="0" layoutInCell="1" allowOverlap="1" wp14:anchorId="306364AB" wp14:editId="162D17CF">
            <wp:simplePos x="0" y="0"/>
            <wp:positionH relativeFrom="column">
              <wp:posOffset>5080000</wp:posOffset>
            </wp:positionH>
            <wp:positionV relativeFrom="paragraph">
              <wp:posOffset>8952230</wp:posOffset>
            </wp:positionV>
            <wp:extent cx="1438275" cy="1121410"/>
            <wp:effectExtent l="0" t="0" r="0" b="2540"/>
            <wp:wrapTight wrapText="bothSides">
              <wp:wrapPolygon edited="0">
                <wp:start x="3147" y="0"/>
                <wp:lineTo x="572" y="2569"/>
                <wp:lineTo x="572" y="4403"/>
                <wp:lineTo x="1717" y="6238"/>
                <wp:lineTo x="1144" y="8072"/>
                <wp:lineTo x="2289" y="9540"/>
                <wp:lineTo x="6294" y="12109"/>
                <wp:lineTo x="6580" y="17980"/>
                <wp:lineTo x="8297" y="20548"/>
                <wp:lineTo x="8869" y="21282"/>
                <wp:lineTo x="17166" y="21282"/>
                <wp:lineTo x="17452" y="20548"/>
                <wp:lineTo x="19168" y="18347"/>
                <wp:lineTo x="19168" y="12109"/>
                <wp:lineTo x="20313" y="10274"/>
                <wp:lineTo x="20313" y="7339"/>
                <wp:lineTo x="19168" y="6238"/>
                <wp:lineTo x="19454" y="4036"/>
                <wp:lineTo x="13446" y="1468"/>
                <wp:lineTo x="5436" y="0"/>
                <wp:lineTo x="3147"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jpg"/>
                    <pic:cNvPicPr/>
                  </pic:nvPicPr>
                  <pic:blipFill>
                    <a:blip r:embed="rId25">
                      <a:clrChange>
                        <a:clrFrom>
                          <a:srgbClr val="010101"/>
                        </a:clrFrom>
                        <a:clrTo>
                          <a:srgbClr val="010101">
                            <a:alpha val="0"/>
                          </a:srgbClr>
                        </a:clrTo>
                      </a:clrChange>
                      <a:extLst>
                        <a:ext uri="{28A0092B-C50C-407E-A947-70E740481C1C}">
                          <a14:useLocalDpi xmlns:a14="http://schemas.microsoft.com/office/drawing/2010/main" val="0"/>
                        </a:ext>
                      </a:extLst>
                    </a:blip>
                    <a:stretch>
                      <a:fillRect/>
                    </a:stretch>
                  </pic:blipFill>
                  <pic:spPr>
                    <a:xfrm>
                      <a:off x="0" y="0"/>
                      <a:ext cx="1438275" cy="1121410"/>
                    </a:xfrm>
                    <a:prstGeom prst="rect">
                      <a:avLst/>
                    </a:prstGeom>
                  </pic:spPr>
                </pic:pic>
              </a:graphicData>
            </a:graphic>
            <wp14:sizeRelH relativeFrom="page">
              <wp14:pctWidth>0</wp14:pctWidth>
            </wp14:sizeRelH>
            <wp14:sizeRelV relativeFrom="page">
              <wp14:pctHeight>0</wp14:pctHeight>
            </wp14:sizeRelV>
          </wp:anchor>
        </w:drawing>
      </w:r>
      <w:r w:rsidR="00F3570A" w:rsidRPr="000070BB">
        <w:rPr>
          <w:noProof/>
          <w:highlight w:val="yellow"/>
          <w:lang w:val="en-GB" w:eastAsia="en-GB"/>
        </w:rPr>
        <mc:AlternateContent>
          <mc:Choice Requires="wps">
            <w:drawing>
              <wp:anchor distT="0" distB="0" distL="114300" distR="114300" simplePos="0" relativeHeight="251689984" behindDoc="0" locked="0" layoutInCell="1" allowOverlap="1" wp14:anchorId="13EB1C74" wp14:editId="58997D5E">
                <wp:simplePos x="0" y="0"/>
                <wp:positionH relativeFrom="page">
                  <wp:posOffset>3870325</wp:posOffset>
                </wp:positionH>
                <wp:positionV relativeFrom="page">
                  <wp:posOffset>10117455</wp:posOffset>
                </wp:positionV>
                <wp:extent cx="3330000" cy="180000"/>
                <wp:effectExtent l="0" t="0" r="22860" b="23495"/>
                <wp:wrapNone/>
                <wp:docPr id="21" name="Text Box 21"/>
                <wp:cNvGraphicFramePr/>
                <a:graphic xmlns:a="http://schemas.openxmlformats.org/drawingml/2006/main">
                  <a:graphicData uri="http://schemas.microsoft.com/office/word/2010/wordprocessingShape">
                    <wps:wsp>
                      <wps:cNvSpPr txBox="1"/>
                      <wps:spPr>
                        <a:xfrm>
                          <a:off x="0" y="0"/>
                          <a:ext cx="3330000" cy="180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190B00" w14:textId="12AE2BF8" w:rsidR="0014406B" w:rsidRPr="001E3617" w:rsidRDefault="0014406B" w:rsidP="00F3570A">
                            <w:pPr>
                              <w:rPr>
                                <w:rFonts w:ascii="Frutiger LT Std 45 Light" w:hAnsi="Frutiger LT Std 45 Light"/>
                                <w:b/>
                                <w:sz w:val="18"/>
                                <w:szCs w:val="18"/>
                              </w:rPr>
                            </w:pPr>
                            <w:r w:rsidRPr="00F3570A">
                              <w:rPr>
                                <w:rFonts w:ascii="Frutiger LT Std 45 Light" w:hAnsi="Frutiger LT Std 45 Light"/>
                                <w:b/>
                                <w:sz w:val="18"/>
                                <w:szCs w:val="18"/>
                              </w:rPr>
                              <w:t>www.nstcsurg.org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304.75pt;margin-top:796.65pt;width:262.2pt;height:14.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" filled="f" stroked="f">
                <v:textbox inset="0,0,0,0">
                  <w:txbxContent>
                    <w:p w14:paraId="52190B00" w14:textId="12AE2BF8" w:rsidR="0014406B" w:rsidRPr="001E3617" w:rsidRDefault="0014406B" w:rsidP="00F3570A">
                      <w:pPr>
                        <w:rPr>
                          <w:rFonts w:ascii="Frutiger LT Std 45 Light" w:hAnsi="Frutiger LT Std 45 Light"/>
                          <w:b/>
                          <w:sz w:val="18"/>
                          <w:szCs w:val="18"/>
                        </w:rPr>
                      </w:pPr>
                      <w:r w:rsidRPr="00F3570A">
                        <w:rPr>
                          <w:rFonts w:ascii="Frutiger LT Std 45 Light" w:hAnsi="Frutiger LT Std 45 Light"/>
                          <w:b/>
                          <w:sz w:val="18"/>
                          <w:szCs w:val="18"/>
                        </w:rPr>
                        <w:t>www.nstcsurg.org</w:t>
                      </w:r>
                    </w:p>
                  </w:txbxContent>
                </v:textbox>
                <w10:wrap anchorx="page" anchory="page"/>
              </v:shape>
            </w:pict>
          </mc:Fallback>
        </mc:AlternateContent>
      </w:r>
      <w:r w:rsidR="001E3617" w:rsidRPr="000070BB">
        <w:rPr>
          <w:noProof/>
          <w:highlight w:val="yellow"/>
          <w:lang w:val="en-GB" w:eastAsia="en-GB"/>
        </w:rPr>
        <mc:AlternateContent>
          <mc:Choice Requires="wps">
            <w:drawing>
              <wp:anchor distT="0" distB="0" distL="114300" distR="114300" simplePos="0" relativeHeight="251687936" behindDoc="0" locked="0" layoutInCell="1" allowOverlap="1" wp14:anchorId="6E344AD3" wp14:editId="63A2F1C1">
                <wp:simplePos x="0" y="0"/>
                <wp:positionH relativeFrom="page">
                  <wp:posOffset>360045</wp:posOffset>
                </wp:positionH>
                <wp:positionV relativeFrom="page">
                  <wp:posOffset>10117455</wp:posOffset>
                </wp:positionV>
                <wp:extent cx="3330000" cy="180000"/>
                <wp:effectExtent l="0" t="0" r="22860" b="23495"/>
                <wp:wrapNone/>
                <wp:docPr id="20" name="Text Box 20"/>
                <wp:cNvGraphicFramePr/>
                <a:graphic xmlns:a="http://schemas.openxmlformats.org/drawingml/2006/main">
                  <a:graphicData uri="http://schemas.microsoft.com/office/word/2010/wordprocessingShape">
                    <wps:wsp>
                      <wps:cNvSpPr txBox="1"/>
                      <wps:spPr>
                        <a:xfrm>
                          <a:off x="0" y="0"/>
                          <a:ext cx="3330000" cy="180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EE0439" w14:textId="1DBF6487" w:rsidR="0014406B" w:rsidRPr="001E3617" w:rsidRDefault="0014406B">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28.35pt;margin-top:796.65pt;width:262.2pt;height:14.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" filled="f" stroked="f">
                <v:textbox inset="0,0,0,0">
                  <w:txbxContent>
                    <w:p w14:paraId="4EEE0439" w14:textId="1DBF6487" w:rsidR="0014406B" w:rsidRPr="001E3617" w:rsidRDefault="0014406B">
                      <w:pPr>
                        <w:rPr>
                          <w:rFonts w:ascii="Frutiger LT Std 45 Light" w:hAnsi="Frutiger LT Std 45 Light"/>
                          <w:b/>
                          <w:sz w:val="18"/>
                          <w:szCs w:val="18"/>
                        </w:rPr>
                      </w:pPr>
                      <w:r w:rsidRPr="001E3617">
                        <w:rPr>
                          <w:rFonts w:ascii="Frutiger LT Std 45 Light" w:hAnsi="Frutiger LT Std 45 Light"/>
                          <w:b/>
                          <w:sz w:val="18"/>
                          <w:szCs w:val="18"/>
                        </w:rPr>
                        <w:t>Newcastle Surgical Training Centre</w:t>
                      </w:r>
                    </w:p>
                  </w:txbxContent>
                </v:textbox>
                <w10:wrap anchorx="page" anchory="page"/>
              </v:shape>
            </w:pict>
          </mc:Fallback>
        </mc:AlternateContent>
      </w:r>
      <w:r w:rsidR="00134568" w:rsidRPr="000070BB">
        <w:rPr>
          <w:highlight w:val="yellow"/>
        </w:rPr>
        <w:br w:type="page"/>
      </w:r>
      <w:r w:rsidR="00B40732" w:rsidRPr="000070BB">
        <w:rPr>
          <w:noProof/>
          <w:highlight w:val="yellow"/>
          <w:lang w:val="en-GB" w:eastAsia="en-GB"/>
        </w:rPr>
        <mc:AlternateContent>
          <mc:Choice Requires="wps">
            <w:drawing>
              <wp:anchor distT="0" distB="0" distL="114300" distR="114300" simplePos="0" relativeHeight="251678720" behindDoc="0" locked="0" layoutInCell="1" allowOverlap="1" wp14:anchorId="178F33A8" wp14:editId="1FB2B3AB">
                <wp:simplePos x="0" y="0"/>
                <wp:positionH relativeFrom="page">
                  <wp:posOffset>360045</wp:posOffset>
                </wp:positionH>
                <wp:positionV relativeFrom="page">
                  <wp:posOffset>2196465</wp:posOffset>
                </wp:positionV>
                <wp:extent cx="6839585" cy="720000"/>
                <wp:effectExtent l="0" t="0" r="18415" b="17145"/>
                <wp:wrapNone/>
                <wp:docPr id="14" name="Text Box 14"/>
                <wp:cNvGraphicFramePr/>
                <a:graphic xmlns:a="http://schemas.openxmlformats.org/drawingml/2006/main">
                  <a:graphicData uri="http://schemas.microsoft.com/office/word/2010/wordprocessingShape">
                    <wps:wsp>
                      <wps:cNvSpPr txBox="1"/>
                      <wps:spPr>
                        <a:xfrm>
                          <a:off x="0" y="0"/>
                          <a:ext cx="6839585" cy="720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12DCE5" w14:textId="77777777" w:rsidR="00AD5198" w:rsidRDefault="00AD5198" w:rsidP="00B40732">
                            <w:pPr>
                              <w:rPr>
                                <w:rFonts w:ascii="Frutiger LT Std 45 Light" w:hAnsi="Frutiger LT Std 45 Light"/>
                                <w:color w:val="139BE9"/>
                                <w:sz w:val="50"/>
                                <w:szCs w:val="50"/>
                              </w:rPr>
                            </w:pPr>
                          </w:p>
                          <w:p w14:paraId="60D2B31B" w14:textId="1E4636E3" w:rsidR="0014406B" w:rsidRPr="00B40732" w:rsidRDefault="000070BB" w:rsidP="00B40732">
                            <w:pPr>
                              <w:rPr>
                                <w:rFonts w:ascii="Frutiger LT Std 45 Light" w:hAnsi="Frutiger LT Std 45 Light"/>
                                <w:color w:val="139BE9"/>
                                <w:sz w:val="50"/>
                                <w:szCs w:val="50"/>
                              </w:rPr>
                            </w:pPr>
                            <w:r>
                              <w:rPr>
                                <w:rFonts w:ascii="Frutiger LT Std 45 Light" w:hAnsi="Frutiger LT Std 45 Light"/>
                                <w:color w:val="139BE9"/>
                                <w:sz w:val="50"/>
                                <w:szCs w:val="50"/>
                              </w:rPr>
                              <w:t xml:space="preserve">     Course O</w:t>
                            </w:r>
                            <w:r w:rsidR="0014406B" w:rsidRPr="00B40732">
                              <w:rPr>
                                <w:rFonts w:ascii="Frutiger LT Std 45 Light" w:hAnsi="Frutiger LT Std 45 Light"/>
                                <w:color w:val="139BE9"/>
                                <w:sz w:val="50"/>
                                <w:szCs w:val="50"/>
                              </w:rPr>
                              <w:t>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8.35pt;margin-top:172.95pt;width:538.55pt;height:56.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" filled="f" stroked="f">
                <v:textbox inset="0,0,0,0">
                  <w:txbxContent>
                    <w:p w14:paraId="0112DCE5" w14:textId="77777777" w:rsidR="00AD5198" w:rsidRDefault="00AD5198" w:rsidP="00B40732">
                      <w:pPr>
                        <w:rPr>
                          <w:rFonts w:ascii="Frutiger LT Std 45 Light" w:hAnsi="Frutiger LT Std 45 Light"/>
                          <w:color w:val="139BE9"/>
                          <w:sz w:val="50"/>
                          <w:szCs w:val="50"/>
                        </w:rPr>
                      </w:pPr>
                    </w:p>
                    <w:p w14:paraId="60D2B31B" w14:textId="1E4636E3" w:rsidR="0014406B" w:rsidRPr="00B40732" w:rsidRDefault="000070BB" w:rsidP="00B40732">
                      <w:pPr>
                        <w:rPr>
                          <w:rFonts w:ascii="Frutiger LT Std 45 Light" w:hAnsi="Frutiger LT Std 45 Light"/>
                          <w:color w:val="139BE9"/>
                          <w:sz w:val="50"/>
                          <w:szCs w:val="50"/>
                        </w:rPr>
                      </w:pPr>
                      <w:r>
                        <w:rPr>
                          <w:rFonts w:ascii="Frutiger LT Std 45 Light" w:hAnsi="Frutiger LT Std 45 Light"/>
                          <w:color w:val="139BE9"/>
                          <w:sz w:val="50"/>
                          <w:szCs w:val="50"/>
                        </w:rPr>
                        <w:t xml:space="preserve">     Course O</w:t>
                      </w:r>
                      <w:r w:rsidR="0014406B" w:rsidRPr="00B40732">
                        <w:rPr>
                          <w:rFonts w:ascii="Frutiger LT Std 45 Light" w:hAnsi="Frutiger LT Std 45 Light"/>
                          <w:color w:val="139BE9"/>
                          <w:sz w:val="50"/>
                          <w:szCs w:val="50"/>
                        </w:rPr>
                        <w:t>verview</w:t>
                      </w:r>
                    </w:p>
                  </w:txbxContent>
                </v:textbox>
                <w10:wrap anchorx="page" anchory="page"/>
              </v:shape>
            </w:pict>
          </mc:Fallback>
        </mc:AlternateContent>
      </w:r>
    </w:p>
    <w:p w14:paraId="14CCE411" w14:textId="73F3D3EB" w:rsidR="00C261FB" w:rsidRDefault="000B6E9E" w:rsidP="00CE6F37">
      <w:r>
        <w:rPr>
          <w:noProof/>
          <w:lang w:val="en-GB" w:eastAsia="en-GB"/>
        </w:rPr>
        <w:lastRenderedPageBreak/>
        <mc:AlternateContent>
          <mc:Choice Requires="wps">
            <w:drawing>
              <wp:anchor distT="0" distB="0" distL="114300" distR="114300" simplePos="0" relativeHeight="251680768" behindDoc="0" locked="0" layoutInCell="1" allowOverlap="1" wp14:anchorId="79EFB50E" wp14:editId="3AE7541B">
                <wp:simplePos x="0" y="0"/>
                <wp:positionH relativeFrom="page">
                  <wp:posOffset>361507</wp:posOffset>
                </wp:positionH>
                <wp:positionV relativeFrom="page">
                  <wp:posOffset>404037</wp:posOffset>
                </wp:positionV>
                <wp:extent cx="6839585" cy="829340"/>
                <wp:effectExtent l="0" t="0" r="18415" b="8890"/>
                <wp:wrapNone/>
                <wp:docPr id="15" name="Text Box 15"/>
                <wp:cNvGraphicFramePr/>
                <a:graphic xmlns:a="http://schemas.openxmlformats.org/drawingml/2006/main">
                  <a:graphicData uri="http://schemas.microsoft.com/office/word/2010/wordprocessingShape">
                    <wps:wsp>
                      <wps:cNvSpPr txBox="1"/>
                      <wps:spPr>
                        <a:xfrm>
                          <a:off x="0" y="0"/>
                          <a:ext cx="6839585" cy="8293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349454" w14:textId="77777777" w:rsidR="000C0029" w:rsidRDefault="000C0029" w:rsidP="00133499">
                            <w:pPr>
                              <w:rPr>
                                <w:rFonts w:ascii="Frutiger LT Std 45 Light" w:hAnsi="Frutiger LT Std 45 Light"/>
                                <w:color w:val="139BE9"/>
                                <w:sz w:val="50"/>
                                <w:szCs w:val="50"/>
                              </w:rPr>
                            </w:pPr>
                          </w:p>
                          <w:p w14:paraId="545152C1" w14:textId="1D4C5B72" w:rsidR="0014406B" w:rsidRPr="00B40732" w:rsidRDefault="0014406B" w:rsidP="00133499">
                            <w:pPr>
                              <w:rPr>
                                <w:rFonts w:ascii="Frutiger LT Std 45 Light" w:hAnsi="Frutiger LT Std 45 Light"/>
                                <w:color w:val="139BE9"/>
                                <w:sz w:val="50"/>
                                <w:szCs w:val="50"/>
                              </w:rPr>
                            </w:pPr>
                            <w:r w:rsidRPr="00133499">
                              <w:rPr>
                                <w:rFonts w:ascii="Frutiger LT Std 45 Light" w:hAnsi="Frutiger LT Std 45 Light"/>
                                <w:color w:val="139BE9"/>
                                <w:sz w:val="50"/>
                                <w:szCs w:val="50"/>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28.45pt;margin-top:31.8pt;width:538.55pt;height:65.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" filled="f" stroked="f">
                <v:textbox inset="0,0,0,0">
                  <w:txbxContent>
                    <w:p w14:paraId="76349454" w14:textId="77777777" w:rsidR="000C0029" w:rsidRDefault="000C0029" w:rsidP="00133499">
                      <w:pPr>
                        <w:rPr>
                          <w:rFonts w:ascii="Frutiger LT Std 45 Light" w:hAnsi="Frutiger LT Std 45 Light"/>
                          <w:color w:val="139BE9"/>
                          <w:sz w:val="50"/>
                          <w:szCs w:val="50"/>
                        </w:rPr>
                      </w:pPr>
                    </w:p>
                    <w:p w14:paraId="545152C1" w14:textId="1D4C5B72" w:rsidR="0014406B" w:rsidRPr="00B40732" w:rsidRDefault="0014406B" w:rsidP="00133499">
                      <w:pPr>
                        <w:rPr>
                          <w:rFonts w:ascii="Frutiger LT Std 45 Light" w:hAnsi="Frutiger LT Std 45 Light"/>
                          <w:color w:val="139BE9"/>
                          <w:sz w:val="50"/>
                          <w:szCs w:val="50"/>
                        </w:rPr>
                      </w:pPr>
                      <w:r w:rsidRPr="00133499">
                        <w:rPr>
                          <w:rFonts w:ascii="Frutiger LT Std 45 Light" w:hAnsi="Frutiger LT Std 45 Light"/>
                          <w:color w:val="139BE9"/>
                          <w:sz w:val="50"/>
                          <w:szCs w:val="50"/>
                        </w:rPr>
                        <w:t>Application Form</w:t>
                      </w:r>
                    </w:p>
                  </w:txbxContent>
                </v:textbox>
                <w10:wrap anchorx="page" anchory="page"/>
              </v:shape>
            </w:pict>
          </mc:Fallback>
        </mc:AlternateContent>
      </w:r>
      <w:r w:rsidR="00797D05">
        <w:rPr>
          <w:noProof/>
          <w:lang w:val="en-GB" w:eastAsia="en-GB"/>
        </w:rPr>
        <mc:AlternateContent>
          <mc:Choice Requires="wps">
            <w:drawing>
              <wp:anchor distT="0" distB="0" distL="114300" distR="114300" simplePos="0" relativeHeight="251695104" behindDoc="1" locked="0" layoutInCell="1" allowOverlap="1" wp14:anchorId="3AC7F2DD" wp14:editId="00CDEEA6">
                <wp:simplePos x="0" y="0"/>
                <wp:positionH relativeFrom="page">
                  <wp:posOffset>360045</wp:posOffset>
                </wp:positionH>
                <wp:positionV relativeFrom="page">
                  <wp:posOffset>1314450</wp:posOffset>
                </wp:positionV>
                <wp:extent cx="6840000" cy="9018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840000" cy="9018000"/>
                        </a:xfrm>
                        <a:prstGeom prst="rect">
                          <a:avLst/>
                        </a:prstGeom>
                        <a:solidFill>
                          <a:srgbClr val="139BE9">
                            <a:alpha val="10000"/>
                          </a:srgb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E3F76D" w14:textId="62D9C6EB" w:rsidR="0014406B" w:rsidRPr="004E6A19" w:rsidRDefault="0014406B" w:rsidP="00797D05">
                            <w:pPr>
                              <w:spacing w:line="280" w:lineRule="exact"/>
                              <w:rPr>
                                <w:rFonts w:ascii="Frutiger LT Std 45 Light" w:hAnsi="Frutiger LT Std 45 Light"/>
                                <w:b/>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margin-left:28.35pt;margin-top:103.5pt;width:538.6pt;height:710.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" fillcolor="#139be9" stroked="f">
                <v:fill opacity="6682f"/>
                <v:textbox inset="2mm,2mm,2mm,2mm">
                  <w:txbxContent>
                    <w:p w14:paraId="51E3F76D" w14:textId="62D9C6EB" w:rsidR="0014406B" w:rsidRPr="004E6A19" w:rsidRDefault="0014406B" w:rsidP="00797D05">
                      <w:pPr>
                        <w:spacing w:line="280" w:lineRule="exact"/>
                        <w:rPr>
                          <w:rFonts w:ascii="Frutiger LT Std 45 Light" w:hAnsi="Frutiger LT Std 45 Light"/>
                          <w:b/>
                        </w:rPr>
                      </w:pPr>
                    </w:p>
                  </w:txbxContent>
                </v:textbox>
                <w10:wrap anchorx="page" anchory="page"/>
              </v:shape>
            </w:pict>
          </mc:Fallback>
        </mc:AlternateContent>
      </w:r>
    </w:p>
    <w:p w14:paraId="5F9D5BB9" w14:textId="23544BFC" w:rsidR="00C261FB" w:rsidRPr="00C261FB" w:rsidRDefault="00C261FB" w:rsidP="00C261FB"/>
    <w:p w14:paraId="258CB32D" w14:textId="77777777" w:rsidR="00C261FB" w:rsidRPr="00C261FB" w:rsidRDefault="00C261FB" w:rsidP="00C261FB"/>
    <w:p w14:paraId="3EC70FA0" w14:textId="77777777" w:rsidR="00C261FB" w:rsidRPr="00C261FB" w:rsidRDefault="00C261FB" w:rsidP="00C261FB"/>
    <w:p w14:paraId="6603B552" w14:textId="5DF1BBEA" w:rsidR="0088053D" w:rsidRDefault="0088053D" w:rsidP="00C261FB"/>
    <w:p w14:paraId="68F963E9" w14:textId="03CEB921" w:rsidR="008A33B5" w:rsidRDefault="005B1A89" w:rsidP="009E2377">
      <w:r>
        <w:rPr>
          <w:noProof/>
          <w:lang w:val="en-GB" w:eastAsia="en-GB"/>
        </w:rPr>
        <mc:AlternateContent>
          <mc:Choice Requires="wps">
            <w:drawing>
              <wp:anchor distT="0" distB="0" distL="114300" distR="114300" simplePos="0" relativeHeight="251696128" behindDoc="1" locked="0" layoutInCell="1" allowOverlap="1" wp14:anchorId="27619326" wp14:editId="615A3C17">
                <wp:simplePos x="0" y="0"/>
                <wp:positionH relativeFrom="page">
                  <wp:posOffset>361315</wp:posOffset>
                </wp:positionH>
                <wp:positionV relativeFrom="page">
                  <wp:posOffset>1318260</wp:posOffset>
                </wp:positionV>
                <wp:extent cx="6740525" cy="1445895"/>
                <wp:effectExtent l="0" t="0" r="0" b="1905"/>
                <wp:wrapNone/>
                <wp:docPr id="25" name="Text Box 25"/>
                <wp:cNvGraphicFramePr/>
                <a:graphic xmlns:a="http://schemas.openxmlformats.org/drawingml/2006/main">
                  <a:graphicData uri="http://schemas.microsoft.com/office/word/2010/wordprocessingShape">
                    <wps:wsp>
                      <wps:cNvSpPr txBox="1"/>
                      <wps:spPr>
                        <a:xfrm>
                          <a:off x="0" y="0"/>
                          <a:ext cx="6740525" cy="14458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8A14E2" w14:textId="3115EB93" w:rsidR="005B1A89" w:rsidRPr="005B1A89" w:rsidRDefault="0014406B" w:rsidP="005B1A89">
                            <w:pPr>
                              <w:autoSpaceDE w:val="0"/>
                              <w:autoSpaceDN w:val="0"/>
                              <w:adjustRightInd w:val="0"/>
                              <w:jc w:val="center"/>
                              <w:rPr>
                                <w:rFonts w:ascii="Arial Narrow" w:hAnsi="Arial Narrow" w:cs="Tahoma"/>
                                <w:b/>
                                <w:bCs/>
                                <w:color w:val="000000" w:themeColor="text1"/>
                                <w:sz w:val="32"/>
                                <w:szCs w:val="32"/>
                                <w:lang w:val="en-GB"/>
                              </w:rPr>
                            </w:pPr>
                            <w:r w:rsidRPr="00797D05">
                              <w:t>:</w:t>
                            </w:r>
                            <w:r w:rsidR="00CC6AF3">
                              <w:rPr>
                                <w:rFonts w:ascii="Arial Narrow" w:hAnsi="Arial Narrow" w:cs="Tahoma"/>
                                <w:b/>
                                <w:bCs/>
                                <w:color w:val="000000" w:themeColor="text1"/>
                                <w:sz w:val="32"/>
                                <w:szCs w:val="32"/>
                                <w:lang w:val="en-GB"/>
                              </w:rPr>
                              <w:t xml:space="preserve"> THE </w:t>
                            </w:r>
                            <w:bookmarkStart w:id="0" w:name="_GoBack"/>
                            <w:bookmarkEnd w:id="0"/>
                            <w:r w:rsidR="008B4002">
                              <w:rPr>
                                <w:rFonts w:ascii="Arial Narrow" w:hAnsi="Arial Narrow" w:cs="Tahoma"/>
                                <w:b/>
                                <w:bCs/>
                                <w:color w:val="000000" w:themeColor="text1"/>
                                <w:sz w:val="32"/>
                                <w:szCs w:val="32"/>
                                <w:lang w:val="en-GB"/>
                              </w:rPr>
                              <w:t>3</w:t>
                            </w:r>
                            <w:r w:rsidR="008B4002" w:rsidRPr="00CC6AF3">
                              <w:rPr>
                                <w:rFonts w:ascii="Arial Narrow" w:hAnsi="Arial Narrow" w:cs="Tahoma"/>
                                <w:b/>
                                <w:bCs/>
                                <w:color w:val="000000" w:themeColor="text1"/>
                                <w:sz w:val="32"/>
                                <w:szCs w:val="32"/>
                                <w:vertAlign w:val="superscript"/>
                                <w:lang w:val="en-GB"/>
                              </w:rPr>
                              <w:t>rd</w:t>
                            </w:r>
                            <w:r w:rsidR="008B4002">
                              <w:rPr>
                                <w:rFonts w:ascii="Arial Narrow" w:hAnsi="Arial Narrow" w:cs="Tahoma"/>
                                <w:b/>
                                <w:bCs/>
                                <w:color w:val="000000" w:themeColor="text1"/>
                                <w:sz w:val="32"/>
                                <w:szCs w:val="32"/>
                                <w:lang w:val="en-GB"/>
                              </w:rPr>
                              <w:t xml:space="preserve"> </w:t>
                            </w:r>
                            <w:r w:rsidR="008B4002" w:rsidRPr="005B1A89">
                              <w:rPr>
                                <w:rFonts w:ascii="Arial Narrow" w:hAnsi="Arial Narrow" w:cs="Tahoma"/>
                                <w:b/>
                                <w:bCs/>
                                <w:color w:val="000000" w:themeColor="text1"/>
                                <w:sz w:val="32"/>
                                <w:szCs w:val="32"/>
                                <w:lang w:val="en-GB"/>
                              </w:rPr>
                              <w:t>UK</w:t>
                            </w:r>
                            <w:r w:rsidR="005B1A89" w:rsidRPr="005B1A89">
                              <w:rPr>
                                <w:rFonts w:ascii="Arial Narrow" w:hAnsi="Arial Narrow" w:cs="Tahoma"/>
                                <w:b/>
                                <w:bCs/>
                                <w:color w:val="000000" w:themeColor="text1"/>
                                <w:sz w:val="32"/>
                                <w:szCs w:val="32"/>
                                <w:lang w:val="en-GB"/>
                              </w:rPr>
                              <w:t xml:space="preserve"> TRANSORAL ROBOTIC SURGERY</w:t>
                            </w:r>
                          </w:p>
                          <w:p w14:paraId="574FD294" w14:textId="77777777" w:rsidR="005B1A89" w:rsidRPr="005B1A89" w:rsidRDefault="005B1A89" w:rsidP="005B1A89">
                            <w:pPr>
                              <w:autoSpaceDE w:val="0"/>
                              <w:autoSpaceDN w:val="0"/>
                              <w:adjustRightInd w:val="0"/>
                              <w:jc w:val="center"/>
                              <w:rPr>
                                <w:rFonts w:ascii="Arial Narrow" w:hAnsi="Arial Narrow" w:cs="Tahoma"/>
                                <w:b/>
                                <w:bCs/>
                                <w:color w:val="000000" w:themeColor="text1"/>
                                <w:sz w:val="32"/>
                                <w:szCs w:val="32"/>
                                <w:lang w:val="en-GB"/>
                              </w:rPr>
                            </w:pPr>
                            <w:r w:rsidRPr="005B1A89">
                              <w:rPr>
                                <w:rFonts w:ascii="Arial Narrow" w:hAnsi="Arial Narrow" w:cs="Tahoma"/>
                                <w:b/>
                                <w:bCs/>
                                <w:color w:val="000000" w:themeColor="text1"/>
                                <w:sz w:val="32"/>
                                <w:szCs w:val="32"/>
                                <w:lang w:val="en-GB"/>
                              </w:rPr>
                              <w:t xml:space="preserve">       CONFERENCE AND CADAVERIC HANDS ON</w:t>
                            </w:r>
                          </w:p>
                          <w:p w14:paraId="2C4E659D" w14:textId="77777777" w:rsidR="005B1A89" w:rsidRPr="005B1A89" w:rsidRDefault="005B1A89" w:rsidP="005B1A89">
                            <w:pPr>
                              <w:autoSpaceDE w:val="0"/>
                              <w:autoSpaceDN w:val="0"/>
                              <w:adjustRightInd w:val="0"/>
                              <w:jc w:val="center"/>
                              <w:rPr>
                                <w:rFonts w:ascii="Arial Narrow" w:hAnsi="Arial Narrow" w:cs="Tahoma"/>
                                <w:b/>
                                <w:bCs/>
                                <w:color w:val="000000" w:themeColor="text1"/>
                                <w:sz w:val="32"/>
                                <w:szCs w:val="32"/>
                                <w:lang w:val="en-GB"/>
                              </w:rPr>
                            </w:pPr>
                            <w:r w:rsidRPr="005B1A89">
                              <w:rPr>
                                <w:rFonts w:ascii="Arial Narrow" w:hAnsi="Arial Narrow" w:cs="Tahoma"/>
                                <w:b/>
                                <w:bCs/>
                                <w:color w:val="000000" w:themeColor="text1"/>
                                <w:sz w:val="32"/>
                                <w:szCs w:val="32"/>
                                <w:lang w:val="en-GB"/>
                              </w:rPr>
                              <w:t xml:space="preserve">       DISSECTION COURSE</w:t>
                            </w:r>
                          </w:p>
                          <w:p w14:paraId="1DCDC90F" w14:textId="7E1C92B1" w:rsidR="0014406B" w:rsidRPr="008A33B5" w:rsidRDefault="0014406B" w:rsidP="008A33B5">
                            <w:pPr>
                              <w:pStyle w:val="BTHeadersBlue"/>
                            </w:pPr>
                          </w:p>
                        </w:txbxContent>
                      </wps:txbx>
                      <wps:bodyPr rot="0" spcFirstLastPara="0" vertOverflow="overflow" horzOverflow="overflow" vert="horz" wrap="square" lIns="108000" tIns="108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1" type="#_x0000_t202" style="position:absolute;margin-left:28.45pt;margin-top:103.8pt;width:530.75pt;height:113.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" filled="f" stroked="f">
                <v:textbox inset="3mm,3mm,5mm,0">
                  <w:txbxContent>
                    <w:p w14:paraId="078A14E2" w14:textId="3115EB93" w:rsidR="005B1A89" w:rsidRPr="005B1A89" w:rsidRDefault="0014406B" w:rsidP="005B1A89">
                      <w:pPr>
                        <w:autoSpaceDE w:val="0"/>
                        <w:autoSpaceDN w:val="0"/>
                        <w:adjustRightInd w:val="0"/>
                        <w:jc w:val="center"/>
                        <w:rPr>
                          <w:rFonts w:ascii="Arial Narrow" w:hAnsi="Arial Narrow" w:cs="Tahoma"/>
                          <w:b/>
                          <w:bCs/>
                          <w:color w:val="000000" w:themeColor="text1"/>
                          <w:sz w:val="32"/>
                          <w:szCs w:val="32"/>
                          <w:lang w:val="en-GB"/>
                        </w:rPr>
                      </w:pPr>
                      <w:r w:rsidRPr="00797D05">
                        <w:t>:</w:t>
                      </w:r>
                      <w:r w:rsidR="00CC6AF3">
                        <w:rPr>
                          <w:rFonts w:ascii="Arial Narrow" w:hAnsi="Arial Narrow" w:cs="Tahoma"/>
                          <w:b/>
                          <w:bCs/>
                          <w:color w:val="000000" w:themeColor="text1"/>
                          <w:sz w:val="32"/>
                          <w:szCs w:val="32"/>
                          <w:lang w:val="en-GB"/>
                        </w:rPr>
                        <w:t xml:space="preserve"> THE </w:t>
                      </w:r>
                      <w:bookmarkStart w:id="1" w:name="_GoBack"/>
                      <w:bookmarkEnd w:id="1"/>
                      <w:r w:rsidR="008B4002">
                        <w:rPr>
                          <w:rFonts w:ascii="Arial Narrow" w:hAnsi="Arial Narrow" w:cs="Tahoma"/>
                          <w:b/>
                          <w:bCs/>
                          <w:color w:val="000000" w:themeColor="text1"/>
                          <w:sz w:val="32"/>
                          <w:szCs w:val="32"/>
                          <w:lang w:val="en-GB"/>
                        </w:rPr>
                        <w:t>3</w:t>
                      </w:r>
                      <w:r w:rsidR="008B4002" w:rsidRPr="00CC6AF3">
                        <w:rPr>
                          <w:rFonts w:ascii="Arial Narrow" w:hAnsi="Arial Narrow" w:cs="Tahoma"/>
                          <w:b/>
                          <w:bCs/>
                          <w:color w:val="000000" w:themeColor="text1"/>
                          <w:sz w:val="32"/>
                          <w:szCs w:val="32"/>
                          <w:vertAlign w:val="superscript"/>
                          <w:lang w:val="en-GB"/>
                        </w:rPr>
                        <w:t>rd</w:t>
                      </w:r>
                      <w:r w:rsidR="008B4002">
                        <w:rPr>
                          <w:rFonts w:ascii="Arial Narrow" w:hAnsi="Arial Narrow" w:cs="Tahoma"/>
                          <w:b/>
                          <w:bCs/>
                          <w:color w:val="000000" w:themeColor="text1"/>
                          <w:sz w:val="32"/>
                          <w:szCs w:val="32"/>
                          <w:lang w:val="en-GB"/>
                        </w:rPr>
                        <w:t xml:space="preserve"> </w:t>
                      </w:r>
                      <w:r w:rsidR="008B4002" w:rsidRPr="005B1A89">
                        <w:rPr>
                          <w:rFonts w:ascii="Arial Narrow" w:hAnsi="Arial Narrow" w:cs="Tahoma"/>
                          <w:b/>
                          <w:bCs/>
                          <w:color w:val="000000" w:themeColor="text1"/>
                          <w:sz w:val="32"/>
                          <w:szCs w:val="32"/>
                          <w:lang w:val="en-GB"/>
                        </w:rPr>
                        <w:t>UK</w:t>
                      </w:r>
                      <w:r w:rsidR="005B1A89" w:rsidRPr="005B1A89">
                        <w:rPr>
                          <w:rFonts w:ascii="Arial Narrow" w:hAnsi="Arial Narrow" w:cs="Tahoma"/>
                          <w:b/>
                          <w:bCs/>
                          <w:color w:val="000000" w:themeColor="text1"/>
                          <w:sz w:val="32"/>
                          <w:szCs w:val="32"/>
                          <w:lang w:val="en-GB"/>
                        </w:rPr>
                        <w:t xml:space="preserve"> TRANSORAL ROBOTIC SURGERY</w:t>
                      </w:r>
                    </w:p>
                    <w:p w14:paraId="574FD294" w14:textId="77777777" w:rsidR="005B1A89" w:rsidRPr="005B1A89" w:rsidRDefault="005B1A89" w:rsidP="005B1A89">
                      <w:pPr>
                        <w:autoSpaceDE w:val="0"/>
                        <w:autoSpaceDN w:val="0"/>
                        <w:adjustRightInd w:val="0"/>
                        <w:jc w:val="center"/>
                        <w:rPr>
                          <w:rFonts w:ascii="Arial Narrow" w:hAnsi="Arial Narrow" w:cs="Tahoma"/>
                          <w:b/>
                          <w:bCs/>
                          <w:color w:val="000000" w:themeColor="text1"/>
                          <w:sz w:val="32"/>
                          <w:szCs w:val="32"/>
                          <w:lang w:val="en-GB"/>
                        </w:rPr>
                      </w:pPr>
                      <w:r w:rsidRPr="005B1A89">
                        <w:rPr>
                          <w:rFonts w:ascii="Arial Narrow" w:hAnsi="Arial Narrow" w:cs="Tahoma"/>
                          <w:b/>
                          <w:bCs/>
                          <w:color w:val="000000" w:themeColor="text1"/>
                          <w:sz w:val="32"/>
                          <w:szCs w:val="32"/>
                          <w:lang w:val="en-GB"/>
                        </w:rPr>
                        <w:t xml:space="preserve">       CONFERENCE AND CADAVERIC HANDS ON</w:t>
                      </w:r>
                    </w:p>
                    <w:p w14:paraId="2C4E659D" w14:textId="77777777" w:rsidR="005B1A89" w:rsidRPr="005B1A89" w:rsidRDefault="005B1A89" w:rsidP="005B1A89">
                      <w:pPr>
                        <w:autoSpaceDE w:val="0"/>
                        <w:autoSpaceDN w:val="0"/>
                        <w:adjustRightInd w:val="0"/>
                        <w:jc w:val="center"/>
                        <w:rPr>
                          <w:rFonts w:ascii="Arial Narrow" w:hAnsi="Arial Narrow" w:cs="Tahoma"/>
                          <w:b/>
                          <w:bCs/>
                          <w:color w:val="000000" w:themeColor="text1"/>
                          <w:sz w:val="32"/>
                          <w:szCs w:val="32"/>
                          <w:lang w:val="en-GB"/>
                        </w:rPr>
                      </w:pPr>
                      <w:r w:rsidRPr="005B1A89">
                        <w:rPr>
                          <w:rFonts w:ascii="Arial Narrow" w:hAnsi="Arial Narrow" w:cs="Tahoma"/>
                          <w:b/>
                          <w:bCs/>
                          <w:color w:val="000000" w:themeColor="text1"/>
                          <w:sz w:val="32"/>
                          <w:szCs w:val="32"/>
                          <w:lang w:val="en-GB"/>
                        </w:rPr>
                        <w:t xml:space="preserve">       DISSECTION COURSE</w:t>
                      </w:r>
                    </w:p>
                    <w:p w14:paraId="1DCDC90F" w14:textId="7E1C92B1" w:rsidR="0014406B" w:rsidRPr="008A33B5" w:rsidRDefault="0014406B" w:rsidP="008A33B5">
                      <w:pPr>
                        <w:pStyle w:val="BTHeadersBlue"/>
                      </w:pPr>
                    </w:p>
                  </w:txbxContent>
                </v:textbox>
                <w10:wrap anchorx="page" anchory="page"/>
              </v:shape>
            </w:pict>
          </mc:Fallback>
        </mc:AlternateContent>
      </w:r>
    </w:p>
    <w:p w14:paraId="22F5EA77" w14:textId="77777777" w:rsidR="001505DB" w:rsidRDefault="001505DB" w:rsidP="001505DB">
      <w:pPr>
        <w:autoSpaceDE w:val="0"/>
        <w:autoSpaceDN w:val="0"/>
        <w:adjustRightInd w:val="0"/>
      </w:pPr>
    </w:p>
    <w:p w14:paraId="1EC64244" w14:textId="7FF2056B" w:rsidR="001505DB" w:rsidRDefault="00C77FCD" w:rsidP="001505DB">
      <w:pPr>
        <w:autoSpaceDE w:val="0"/>
        <w:autoSpaceDN w:val="0"/>
        <w:adjustRightInd w:val="0"/>
        <w:rPr>
          <w:rFonts w:ascii="Tahoma" w:hAnsi="Tahoma" w:cs="Tahoma"/>
          <w:sz w:val="20"/>
          <w:szCs w:val="20"/>
          <w:lang w:val="en-GB"/>
        </w:rPr>
      </w:pPr>
      <w:r w:rsidRPr="00C74BD0">
        <w:rPr>
          <w:b/>
          <w:noProof/>
          <w:lang w:val="en-GB" w:eastAsia="en-GB"/>
        </w:rPr>
        <mc:AlternateContent>
          <mc:Choice Requires="wps">
            <w:drawing>
              <wp:anchor distT="0" distB="0" distL="114300" distR="114300" simplePos="0" relativeHeight="251702272" behindDoc="1" locked="0" layoutInCell="1" allowOverlap="1" wp14:anchorId="618CED5E" wp14:editId="1EE81026">
                <wp:simplePos x="0" y="0"/>
                <wp:positionH relativeFrom="page">
                  <wp:posOffset>354330</wp:posOffset>
                </wp:positionH>
                <wp:positionV relativeFrom="page">
                  <wp:posOffset>2115185</wp:posOffset>
                </wp:positionV>
                <wp:extent cx="6839585" cy="610870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6839585" cy="610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right w:w="0" w:type="dxa"/>
                              </w:tblCellMar>
                              <w:tblLook w:val="04A0" w:firstRow="1" w:lastRow="0" w:firstColumn="1" w:lastColumn="0" w:noHBand="0" w:noVBand="1"/>
                            </w:tblPr>
                            <w:tblGrid>
                              <w:gridCol w:w="2621"/>
                              <w:gridCol w:w="2614"/>
                              <w:gridCol w:w="4239"/>
                              <w:gridCol w:w="972"/>
                            </w:tblGrid>
                            <w:tr w:rsidR="0014406B" w14:paraId="7E71F86F" w14:textId="77777777" w:rsidTr="008A5CD5">
                              <w:tc>
                                <w:tcPr>
                                  <w:tcW w:w="10560" w:type="dxa"/>
                                  <w:gridSpan w:val="4"/>
                                  <w:tcBorders>
                                    <w:top w:val="single" w:sz="8" w:space="0" w:color="139BE9"/>
                                  </w:tcBorders>
                                  <w:shd w:val="clear" w:color="auto" w:fill="auto"/>
                                  <w:tcMar>
                                    <w:top w:w="57" w:type="dxa"/>
                                  </w:tcMar>
                                </w:tcPr>
                                <w:p w14:paraId="0207C089" w14:textId="74FC55C1" w:rsidR="0014406B" w:rsidRPr="00FC7D67" w:rsidRDefault="00CC6AF3" w:rsidP="00CC6AF3">
                                  <w:pPr>
                                    <w:pStyle w:val="BigBT"/>
                                    <w:rPr>
                                      <w:rFonts w:ascii="Frutiger LT Std 55 Roman" w:hAnsi="Frutiger LT Std 55 Roman"/>
                                      <w:sz w:val="22"/>
                                      <w:szCs w:val="22"/>
                                    </w:rPr>
                                  </w:pPr>
                                  <w:r>
                                    <w:rPr>
                                      <w:rFonts w:ascii="Frutiger LT Std 55 Roman" w:hAnsi="Frutiger LT Std 55 Roman"/>
                                      <w:sz w:val="22"/>
                                      <w:szCs w:val="22"/>
                                    </w:rPr>
                                    <w:t>5</w:t>
                                  </w:r>
                                  <w:r w:rsidRPr="00CC6AF3">
                                    <w:rPr>
                                      <w:rFonts w:ascii="Frutiger LT Std 55 Roman" w:hAnsi="Frutiger LT Std 55 Roman"/>
                                      <w:sz w:val="22"/>
                                      <w:szCs w:val="22"/>
                                      <w:vertAlign w:val="superscript"/>
                                    </w:rPr>
                                    <w:t>th</w:t>
                                  </w:r>
                                  <w:r>
                                    <w:rPr>
                                      <w:rFonts w:ascii="Frutiger LT Std 55 Roman" w:hAnsi="Frutiger LT Std 55 Roman"/>
                                      <w:sz w:val="22"/>
                                      <w:szCs w:val="22"/>
                                    </w:rPr>
                                    <w:t xml:space="preserve"> &amp; 6</w:t>
                                  </w:r>
                                  <w:r w:rsidRPr="00CC6AF3">
                                    <w:rPr>
                                      <w:rFonts w:ascii="Frutiger LT Std 55 Roman" w:hAnsi="Frutiger LT Std 55 Roman"/>
                                      <w:sz w:val="22"/>
                                      <w:szCs w:val="22"/>
                                      <w:vertAlign w:val="superscript"/>
                                    </w:rPr>
                                    <w:t>th</w:t>
                                  </w:r>
                                  <w:r>
                                    <w:rPr>
                                      <w:rFonts w:ascii="Frutiger LT Std 55 Roman" w:hAnsi="Frutiger LT Std 55 Roman"/>
                                      <w:sz w:val="22"/>
                                      <w:szCs w:val="22"/>
                                    </w:rPr>
                                    <w:t xml:space="preserve"> April 2017 </w:t>
                                  </w:r>
                                </w:p>
                              </w:tc>
                            </w:tr>
                            <w:tr w:rsidR="009E2377" w14:paraId="6EABC593" w14:textId="77777777" w:rsidTr="008A5CD5">
                              <w:tc>
                                <w:tcPr>
                                  <w:tcW w:w="2639" w:type="dxa"/>
                                  <w:shd w:val="clear" w:color="auto" w:fill="auto"/>
                                </w:tcPr>
                                <w:p w14:paraId="7554A668" w14:textId="492E9D1C" w:rsidR="0014406B" w:rsidRPr="00FC7D67" w:rsidRDefault="009E2377" w:rsidP="00381B00">
                                  <w:pPr>
                                    <w:spacing w:line="220" w:lineRule="exact"/>
                                    <w:rPr>
                                      <w:rFonts w:ascii="Frutiger LT Std 45 Light" w:hAnsi="Frutiger LT Std 45 Light"/>
                                      <w:sz w:val="22"/>
                                      <w:szCs w:val="22"/>
                                    </w:rPr>
                                  </w:pPr>
                                  <w:r w:rsidRPr="009E2377">
                                    <w:rPr>
                                      <w:rFonts w:ascii="Frutiger LT Std 45 Light" w:hAnsi="Frutiger LT Std 45 Light"/>
                                      <w:b/>
                                      <w:sz w:val="22"/>
                                      <w:szCs w:val="22"/>
                                    </w:rPr>
                                    <w:t>DISSECTOR FEE</w:t>
                                  </w:r>
                                  <w:r w:rsidRPr="009E2377">
                                    <w:rPr>
                                      <w:rFonts w:ascii="Frutiger LT Std 45 Light" w:hAnsi="Frutiger LT Std 45 Light"/>
                                      <w:sz w:val="22"/>
                                      <w:szCs w:val="22"/>
                                    </w:rPr>
                                    <w:t>:</w:t>
                                  </w:r>
                                </w:p>
                              </w:tc>
                              <w:tc>
                                <w:tcPr>
                                  <w:tcW w:w="2640" w:type="dxa"/>
                                  <w:shd w:val="clear" w:color="auto" w:fill="auto"/>
                                </w:tcPr>
                                <w:p w14:paraId="71F4E7F9" w14:textId="4F3A4D04" w:rsidR="009E2377" w:rsidRPr="00FC7D67" w:rsidRDefault="00E7550C" w:rsidP="009E2377">
                                  <w:pPr>
                                    <w:spacing w:line="220" w:lineRule="exact"/>
                                    <w:rPr>
                                      <w:rFonts w:ascii="Frutiger LT Std 45 Light" w:hAnsi="Frutiger LT Std 45 Light"/>
                                      <w:sz w:val="22"/>
                                      <w:szCs w:val="22"/>
                                    </w:rPr>
                                  </w:pPr>
                                  <w:r>
                                    <w:rPr>
                                      <w:rFonts w:ascii="Frutiger LT Std 45 Light" w:hAnsi="Frutiger LT Std 45 Light"/>
                                      <w:sz w:val="22"/>
                                      <w:szCs w:val="22"/>
                                    </w:rPr>
                                    <w:t>£</w:t>
                                  </w:r>
                                  <w:r w:rsidR="009E2377" w:rsidRPr="009E2377">
                                    <w:rPr>
                                      <w:rFonts w:ascii="Frutiger LT Std 45 Light" w:hAnsi="Frutiger LT Std 45 Light"/>
                                      <w:sz w:val="22"/>
                                      <w:szCs w:val="22"/>
                                    </w:rPr>
                                    <w:t xml:space="preserve">  </w:t>
                                  </w:r>
                                  <w:r w:rsidR="00E03036">
                                    <w:rPr>
                                      <w:rFonts w:ascii="Frutiger LT Std 45 Light" w:hAnsi="Frutiger LT Std 45 Light"/>
                                      <w:sz w:val="22"/>
                                      <w:szCs w:val="22"/>
                                    </w:rPr>
                                    <w:t>975.00</w:t>
                                  </w:r>
                                  <w:r w:rsidR="009E2377" w:rsidRPr="009E2377">
                                    <w:rPr>
                                      <w:rFonts w:ascii="Frutiger LT Std 45 Light" w:hAnsi="Frutiger LT Std 45 Light"/>
                                      <w:sz w:val="22"/>
                                      <w:szCs w:val="22"/>
                                    </w:rPr>
                                    <w:t xml:space="preserve">    </w:t>
                                  </w:r>
                                  <w:r w:rsidR="008A33B5">
                                    <w:rPr>
                                      <w:rFonts w:ascii="Frutiger LT Std 45 Light" w:hAnsi="Frutiger LT Std 45 Light"/>
                                      <w:sz w:val="22"/>
                                      <w:szCs w:val="22"/>
                                    </w:rPr>
                                    <w:t xml:space="preserve"> </w:t>
                                  </w:r>
                                </w:p>
                                <w:p w14:paraId="4B80E87B" w14:textId="1C4E1983" w:rsidR="0014406B" w:rsidRPr="00FC7D67" w:rsidRDefault="0014406B" w:rsidP="00565C6D">
                                  <w:pPr>
                                    <w:spacing w:line="220" w:lineRule="exact"/>
                                    <w:rPr>
                                      <w:rFonts w:ascii="Frutiger LT Std 45 Light" w:hAnsi="Frutiger LT Std 45 Light"/>
                                      <w:sz w:val="22"/>
                                      <w:szCs w:val="22"/>
                                    </w:rPr>
                                  </w:pPr>
                                </w:p>
                              </w:tc>
                              <w:tc>
                                <w:tcPr>
                                  <w:tcW w:w="4296" w:type="dxa"/>
                                  <w:shd w:val="clear" w:color="auto" w:fill="auto"/>
                                </w:tcPr>
                                <w:p w14:paraId="2B638489" w14:textId="62D4E036"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23E04B0C" w14:textId="1F9D7D49" w:rsidR="0014406B" w:rsidRPr="00FC7D67" w:rsidRDefault="0014406B" w:rsidP="00FC7D67">
                                  <w:pPr>
                                    <w:spacing w:line="220" w:lineRule="exact"/>
                                    <w:jc w:val="right"/>
                                    <w:rPr>
                                      <w:rFonts w:ascii="Frutiger LT Std 45 Light" w:hAnsi="Frutiger LT Std 45 Light"/>
                                      <w:sz w:val="22"/>
                                      <w:szCs w:val="22"/>
                                    </w:rPr>
                                  </w:pPr>
                                </w:p>
                              </w:tc>
                            </w:tr>
                            <w:tr w:rsidR="009E2377" w14:paraId="71E84EB3" w14:textId="77777777" w:rsidTr="008A5CD5">
                              <w:tc>
                                <w:tcPr>
                                  <w:tcW w:w="2639" w:type="dxa"/>
                                  <w:shd w:val="clear" w:color="auto" w:fill="auto"/>
                                </w:tcPr>
                                <w:p w14:paraId="4EC79DC6" w14:textId="224BE05F"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5AFC9B0E" w14:textId="07CB6E1C" w:rsidR="0014406B" w:rsidRPr="00FC7D67" w:rsidRDefault="0014406B" w:rsidP="00FC7D67">
                                  <w:pPr>
                                    <w:spacing w:line="220" w:lineRule="exact"/>
                                    <w:rPr>
                                      <w:rFonts w:ascii="Frutiger LT Std 45 Light" w:hAnsi="Frutiger LT Std 45 Light"/>
                                      <w:sz w:val="22"/>
                                      <w:szCs w:val="22"/>
                                    </w:rPr>
                                  </w:pPr>
                                </w:p>
                              </w:tc>
                              <w:tc>
                                <w:tcPr>
                                  <w:tcW w:w="4296" w:type="dxa"/>
                                  <w:shd w:val="clear" w:color="auto" w:fill="auto"/>
                                </w:tcPr>
                                <w:p w14:paraId="27D55808" w14:textId="145479A5"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E9EEC9E" w14:textId="70C36DB4" w:rsidR="0014406B" w:rsidRPr="00FC7D67" w:rsidRDefault="0014406B" w:rsidP="00FC7D67">
                                  <w:pPr>
                                    <w:spacing w:line="220" w:lineRule="exact"/>
                                    <w:jc w:val="right"/>
                                    <w:rPr>
                                      <w:rFonts w:ascii="Frutiger LT Std 45 Light" w:hAnsi="Frutiger LT Std 45 Light"/>
                                      <w:sz w:val="22"/>
                                      <w:szCs w:val="22"/>
                                    </w:rPr>
                                  </w:pPr>
                                </w:p>
                              </w:tc>
                            </w:tr>
                            <w:tr w:rsidR="009E2377" w14:paraId="49E9CE42" w14:textId="77777777" w:rsidTr="008A5CD5">
                              <w:tc>
                                <w:tcPr>
                                  <w:tcW w:w="2639" w:type="dxa"/>
                                  <w:shd w:val="clear" w:color="auto" w:fill="auto"/>
                                </w:tcPr>
                                <w:p w14:paraId="7820190B" w14:textId="1EF76B78"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026DAA1E" w14:textId="66DBF29D" w:rsidR="0014406B" w:rsidRPr="00FC7D67" w:rsidRDefault="0014406B" w:rsidP="00381B00">
                                  <w:pPr>
                                    <w:spacing w:line="220" w:lineRule="exact"/>
                                    <w:rPr>
                                      <w:rFonts w:ascii="Frutiger LT Std 45 Light" w:hAnsi="Frutiger LT Std 45 Light"/>
                                      <w:sz w:val="22"/>
                                      <w:szCs w:val="22"/>
                                    </w:rPr>
                                  </w:pPr>
                                </w:p>
                              </w:tc>
                              <w:tc>
                                <w:tcPr>
                                  <w:tcW w:w="4296" w:type="dxa"/>
                                  <w:shd w:val="clear" w:color="auto" w:fill="auto"/>
                                </w:tcPr>
                                <w:p w14:paraId="442402C3" w14:textId="06BB9F53"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48ABFB8" w14:textId="53EB58D4" w:rsidR="0014406B" w:rsidRPr="00FC7D67" w:rsidRDefault="0014406B" w:rsidP="00FC7D67">
                                  <w:pPr>
                                    <w:spacing w:line="220" w:lineRule="exact"/>
                                    <w:jc w:val="right"/>
                                    <w:rPr>
                                      <w:rFonts w:ascii="Frutiger LT Std 45 Light" w:hAnsi="Frutiger LT Std 45 Light"/>
                                      <w:sz w:val="22"/>
                                      <w:szCs w:val="22"/>
                                    </w:rPr>
                                  </w:pPr>
                                </w:p>
                              </w:tc>
                            </w:tr>
                          </w:tbl>
                          <w:p w14:paraId="299AA0B4"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5221"/>
                              <w:gridCol w:w="5225"/>
                            </w:tblGrid>
                            <w:tr w:rsidR="0014406B" w:rsidRPr="00FC7D67" w14:paraId="14920E2B" w14:textId="77777777" w:rsidTr="008A5CD5">
                              <w:tc>
                                <w:tcPr>
                                  <w:tcW w:w="10560" w:type="dxa"/>
                                  <w:gridSpan w:val="2"/>
                                  <w:tcBorders>
                                    <w:top w:val="single" w:sz="8" w:space="0" w:color="139BE9"/>
                                    <w:bottom w:val="nil"/>
                                  </w:tcBorders>
                                  <w:shd w:val="clear" w:color="auto" w:fill="auto"/>
                                  <w:tcMar>
                                    <w:top w:w="57" w:type="dxa"/>
                                  </w:tcMar>
                                </w:tcPr>
                                <w:p w14:paraId="2C13F45B" w14:textId="77777777" w:rsidR="0014406B" w:rsidRPr="00FC7D67" w:rsidRDefault="0014406B" w:rsidP="00083451">
                                  <w:pPr>
                                    <w:spacing w:line="220" w:lineRule="exact"/>
                                    <w:rPr>
                                      <w:rFonts w:ascii="Frutiger LT Std 55 Roman" w:hAnsi="Frutiger LT Std 55 Roman"/>
                                      <w:sz w:val="22"/>
                                      <w:szCs w:val="22"/>
                                    </w:rPr>
                                  </w:pPr>
                                  <w:r w:rsidRPr="00C856D8">
                                    <w:rPr>
                                      <w:rFonts w:ascii="Frutiger LT Std 55 Roman" w:hAnsi="Frutiger LT Std 55 Roman"/>
                                      <w:sz w:val="22"/>
                                      <w:szCs w:val="22"/>
                                    </w:rPr>
                                    <w:t>Your details</w:t>
                                  </w:r>
                                </w:p>
                              </w:tc>
                            </w:tr>
                            <w:tr w:rsidR="0014406B" w:rsidRPr="00FC7D67" w14:paraId="13C73D67" w14:textId="77777777" w:rsidTr="008A5CD5">
                              <w:tc>
                                <w:tcPr>
                                  <w:tcW w:w="5279" w:type="dxa"/>
                                  <w:tcBorders>
                                    <w:top w:val="nil"/>
                                    <w:bottom w:val="single" w:sz="4" w:space="0" w:color="139BE9"/>
                                  </w:tcBorders>
                                  <w:shd w:val="clear" w:color="auto" w:fill="auto"/>
                                </w:tcPr>
                                <w:p w14:paraId="4236498F"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Surname:</w:t>
                                  </w:r>
                                  <w:r>
                                    <w:rPr>
                                      <w:rFonts w:ascii="Frutiger LT Std 45 Light" w:hAnsi="Frutiger LT Std 45 Light"/>
                                      <w:sz w:val="22"/>
                                      <w:szCs w:val="22"/>
                                    </w:rPr>
                                    <w:t xml:space="preserve"> </w:t>
                                  </w:r>
                                </w:p>
                              </w:tc>
                              <w:tc>
                                <w:tcPr>
                                  <w:tcW w:w="5281" w:type="dxa"/>
                                  <w:tcBorders>
                                    <w:top w:val="nil"/>
                                    <w:bottom w:val="single" w:sz="4" w:space="0" w:color="139BE9"/>
                                  </w:tcBorders>
                                  <w:shd w:val="clear" w:color="auto" w:fill="auto"/>
                                </w:tcPr>
                                <w:p w14:paraId="37B0C6CB" w14:textId="13516581" w:rsidR="0014406B" w:rsidRPr="00FC7D67" w:rsidRDefault="0014406B" w:rsidP="00083451">
                                  <w:pPr>
                                    <w:spacing w:line="220" w:lineRule="exact"/>
                                    <w:jc w:val="right"/>
                                    <w:rPr>
                                      <w:rFonts w:ascii="Frutiger LT Std 45 Light" w:hAnsi="Frutiger LT Std 45 Light"/>
                                      <w:sz w:val="22"/>
                                      <w:szCs w:val="22"/>
                                    </w:rPr>
                                  </w:pPr>
                                  <w:r w:rsidRPr="00C856D8">
                                    <w:rPr>
                                      <w:rFonts w:ascii="Frutiger LT Std 45 Light" w:hAnsi="Frutiger LT Std 45 Light"/>
                                      <w:sz w:val="22"/>
                                      <w:szCs w:val="22"/>
                                    </w:rPr>
                                    <w:t>Title: (Mr</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Mrs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Miss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Ms</w:t>
                                  </w:r>
                                  <w:r>
                                    <w:rPr>
                                      <w:rFonts w:ascii="Frutiger LT Std 45 Light" w:hAnsi="Frutiger LT Std 45 Light"/>
                                      <w:sz w:val="22"/>
                                      <w:szCs w:val="22"/>
                                    </w:rPr>
                                    <w:t xml:space="preserve"> </w:t>
                                  </w:r>
                                  <w:r>
                                    <w:rPr>
                                      <w:rFonts w:ascii="Apple Symbols" w:hAnsi="Apple Symbols" w:cs="Apple Symbols"/>
                                      <w:sz w:val="28"/>
                                      <w:szCs w:val="28"/>
                                    </w:rPr>
                                    <w:t xml:space="preserve">  </w:t>
                                  </w:r>
                                  <w:r w:rsidRPr="00C856D8">
                                    <w:rPr>
                                      <w:rFonts w:ascii="Frutiger LT Std 45 Light" w:hAnsi="Frutiger LT Std 45 Light"/>
                                      <w:sz w:val="22"/>
                                      <w:szCs w:val="22"/>
                                    </w:rPr>
                                    <w:t>)</w:t>
                                  </w:r>
                                </w:p>
                              </w:tc>
                            </w:tr>
                            <w:tr w:rsidR="0014406B" w:rsidRPr="00FC7D67" w14:paraId="4743FB53" w14:textId="77777777" w:rsidTr="008A5CD5">
                              <w:tc>
                                <w:tcPr>
                                  <w:tcW w:w="10560" w:type="dxa"/>
                                  <w:gridSpan w:val="2"/>
                                  <w:tcBorders>
                                    <w:top w:val="single" w:sz="4" w:space="0" w:color="139BE9"/>
                                    <w:bottom w:val="single" w:sz="4" w:space="0" w:color="139BE9"/>
                                  </w:tcBorders>
                                  <w:shd w:val="clear" w:color="auto" w:fill="auto"/>
                                </w:tcPr>
                                <w:p w14:paraId="5D8B6239"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Forenames:</w:t>
                                  </w:r>
                                  <w:r>
                                    <w:rPr>
                                      <w:rFonts w:ascii="Frutiger LT Std 45 Light" w:hAnsi="Frutiger LT Std 45 Light"/>
                                      <w:sz w:val="22"/>
                                      <w:szCs w:val="22"/>
                                    </w:rPr>
                                    <w:t xml:space="preserve"> </w:t>
                                  </w:r>
                                </w:p>
                              </w:tc>
                            </w:tr>
                            <w:tr w:rsidR="0014406B" w:rsidRPr="00FC7D67" w14:paraId="28F11B9E" w14:textId="77777777" w:rsidTr="008A5CD5">
                              <w:tc>
                                <w:tcPr>
                                  <w:tcW w:w="5279" w:type="dxa"/>
                                  <w:tcBorders>
                                    <w:top w:val="single" w:sz="4" w:space="0" w:color="139BE9"/>
                                    <w:bottom w:val="single" w:sz="4" w:space="0" w:color="139BE9"/>
                                  </w:tcBorders>
                                  <w:shd w:val="clear" w:color="auto" w:fill="auto"/>
                                </w:tcPr>
                                <w:p w14:paraId="160D7818"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Job Title: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1DC4FB80"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Department:</w:t>
                                  </w:r>
                                  <w:r>
                                    <w:rPr>
                                      <w:rFonts w:ascii="Frutiger LT Std 45 Light" w:hAnsi="Frutiger LT Std 45 Light"/>
                                      <w:sz w:val="22"/>
                                      <w:szCs w:val="22"/>
                                    </w:rPr>
                                    <w:t xml:space="preserve"> </w:t>
                                  </w:r>
                                </w:p>
                              </w:tc>
                            </w:tr>
                            <w:tr w:rsidR="0014406B" w:rsidRPr="00FC7D67" w14:paraId="02885D48" w14:textId="77777777" w:rsidTr="008A5CD5">
                              <w:tc>
                                <w:tcPr>
                                  <w:tcW w:w="5279" w:type="dxa"/>
                                  <w:tcBorders>
                                    <w:top w:val="single" w:sz="4" w:space="0" w:color="139BE9"/>
                                    <w:bottom w:val="single" w:sz="4" w:space="0" w:color="139BE9"/>
                                  </w:tcBorders>
                                  <w:shd w:val="clear" w:color="auto" w:fill="auto"/>
                                </w:tcPr>
                                <w:p w14:paraId="44BD462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Hospital Address:</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2C382FA3" w14:textId="77777777" w:rsidR="0014406B" w:rsidRPr="00FC7D67" w:rsidRDefault="0014406B" w:rsidP="00656F76">
                                  <w:pPr>
                                    <w:spacing w:line="220" w:lineRule="exact"/>
                                    <w:rPr>
                                      <w:rFonts w:ascii="Frutiger LT Std 45 Light" w:hAnsi="Frutiger LT Std 45 Light"/>
                                      <w:sz w:val="22"/>
                                      <w:szCs w:val="22"/>
                                    </w:rPr>
                                  </w:pPr>
                                </w:p>
                              </w:tc>
                            </w:tr>
                            <w:tr w:rsidR="0014406B" w:rsidRPr="00FC7D67" w14:paraId="588D7D98" w14:textId="77777777" w:rsidTr="008A5CD5">
                              <w:tc>
                                <w:tcPr>
                                  <w:tcW w:w="5279" w:type="dxa"/>
                                  <w:tcBorders>
                                    <w:top w:val="single" w:sz="4" w:space="0" w:color="139BE9"/>
                                    <w:bottom w:val="single" w:sz="4" w:space="0" w:color="139BE9"/>
                                  </w:tcBorders>
                                  <w:shd w:val="clear" w:color="auto" w:fill="auto"/>
                                </w:tcPr>
                                <w:p w14:paraId="446F3732" w14:textId="77777777" w:rsidR="0014406B" w:rsidRPr="00C856D8" w:rsidRDefault="0014406B" w:rsidP="00083451">
                                  <w:pPr>
                                    <w:spacing w:line="220" w:lineRule="exact"/>
                                    <w:rPr>
                                      <w:rFonts w:ascii="Frutiger LT Std 45 Light" w:hAnsi="Frutiger LT Std 45 Light"/>
                                      <w:sz w:val="22"/>
                                      <w:szCs w:val="22"/>
                                    </w:rPr>
                                  </w:pPr>
                                </w:p>
                              </w:tc>
                              <w:tc>
                                <w:tcPr>
                                  <w:tcW w:w="5281" w:type="dxa"/>
                                  <w:tcBorders>
                                    <w:top w:val="single" w:sz="4" w:space="0" w:color="139BE9"/>
                                    <w:bottom w:val="single" w:sz="4" w:space="0" w:color="139BE9"/>
                                  </w:tcBorders>
                                  <w:shd w:val="clear" w:color="auto" w:fill="auto"/>
                                </w:tcPr>
                                <w:p w14:paraId="79A5612A"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Postcode:</w:t>
                                  </w:r>
                                  <w:r>
                                    <w:rPr>
                                      <w:rFonts w:ascii="Frutiger LT Std 45 Light" w:hAnsi="Frutiger LT Std 45 Light"/>
                                      <w:sz w:val="22"/>
                                      <w:szCs w:val="22"/>
                                    </w:rPr>
                                    <w:t xml:space="preserve"> </w:t>
                                  </w:r>
                                </w:p>
                              </w:tc>
                            </w:tr>
                            <w:tr w:rsidR="0014406B" w:rsidRPr="00FC7D67" w14:paraId="23227C49" w14:textId="77777777" w:rsidTr="008A5CD5">
                              <w:tc>
                                <w:tcPr>
                                  <w:tcW w:w="5279" w:type="dxa"/>
                                  <w:tcBorders>
                                    <w:top w:val="single" w:sz="4" w:space="0" w:color="139BE9"/>
                                    <w:bottom w:val="single" w:sz="4" w:space="0" w:color="139BE9"/>
                                  </w:tcBorders>
                                  <w:shd w:val="clear" w:color="auto" w:fill="auto"/>
                                </w:tcPr>
                                <w:p w14:paraId="47181B7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Mobile Telephone: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02E1951F"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Email:</w:t>
                                  </w:r>
                                  <w:r>
                                    <w:rPr>
                                      <w:rFonts w:ascii="Frutiger LT Std 45 Light" w:hAnsi="Frutiger LT Std 45 Light"/>
                                      <w:sz w:val="22"/>
                                      <w:szCs w:val="22"/>
                                    </w:rPr>
                                    <w:t xml:space="preserve"> </w:t>
                                  </w:r>
                                </w:p>
                              </w:tc>
                            </w:tr>
                          </w:tbl>
                          <w:p w14:paraId="7D06D4EF" w14:textId="77777777" w:rsidR="0014406B" w:rsidRDefault="0014406B" w:rsidP="0088053D">
                            <w:pPr>
                              <w:spacing w:line="220" w:lineRule="exact"/>
                              <w:rPr>
                                <w:rFonts w:ascii="Frutiger LT Std 45 Light" w:hAnsi="Frutiger LT Std 45 Light"/>
                                <w:sz w:val="17"/>
                                <w:szCs w:val="17"/>
                              </w:rPr>
                            </w:pPr>
                          </w:p>
                          <w:p w14:paraId="0A23D28F"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10446"/>
                            </w:tblGrid>
                            <w:tr w:rsidR="0014406B" w:rsidRPr="00FC7D67" w14:paraId="1C6813B9" w14:textId="77777777" w:rsidTr="008A5CD5">
                              <w:tc>
                                <w:tcPr>
                                  <w:tcW w:w="10446" w:type="dxa"/>
                                  <w:tcBorders>
                                    <w:top w:val="single" w:sz="8" w:space="0" w:color="139BE9"/>
                                    <w:bottom w:val="nil"/>
                                  </w:tcBorders>
                                  <w:shd w:val="clear" w:color="auto" w:fill="auto"/>
                                  <w:tcMar>
                                    <w:top w:w="57" w:type="dxa"/>
                                  </w:tcMar>
                                </w:tcPr>
                                <w:p w14:paraId="1B5163A3" w14:textId="77777777" w:rsidR="0014406B" w:rsidRPr="00FC7D67" w:rsidRDefault="0014406B" w:rsidP="00083451">
                                  <w:pPr>
                                    <w:spacing w:line="220" w:lineRule="exact"/>
                                    <w:rPr>
                                      <w:rFonts w:ascii="Frutiger LT Std 55 Roman" w:hAnsi="Frutiger LT Std 55 Roman"/>
                                      <w:sz w:val="22"/>
                                      <w:szCs w:val="22"/>
                                    </w:rPr>
                                  </w:pPr>
                                  <w:r>
                                    <w:rPr>
                                      <w:rFonts w:ascii="Frutiger LT Std 55 Roman" w:hAnsi="Frutiger LT Std 55 Roman"/>
                                      <w:sz w:val="22"/>
                                      <w:szCs w:val="22"/>
                                    </w:rPr>
                                    <w:t>Further</w:t>
                                  </w:r>
                                  <w:r w:rsidRPr="00C856D8">
                                    <w:rPr>
                                      <w:rFonts w:ascii="Frutiger LT Std 55 Roman" w:hAnsi="Frutiger LT Std 55 Roman"/>
                                      <w:sz w:val="22"/>
                                      <w:szCs w:val="22"/>
                                    </w:rPr>
                                    <w:t xml:space="preserve"> details</w:t>
                                  </w:r>
                                </w:p>
                              </w:tc>
                            </w:tr>
                            <w:tr w:rsidR="0014406B" w:rsidRPr="00FC7D67" w14:paraId="4A87E7A4" w14:textId="77777777" w:rsidTr="008A5CD5">
                              <w:tc>
                                <w:tcPr>
                                  <w:tcW w:w="10446" w:type="dxa"/>
                                  <w:tcBorders>
                                    <w:top w:val="nil"/>
                                    <w:bottom w:val="nil"/>
                                  </w:tcBorders>
                                  <w:shd w:val="clear" w:color="auto" w:fill="auto"/>
                                </w:tcPr>
                                <w:p w14:paraId="5FC959D3" w14:textId="71A1CB25" w:rsidR="0014406B" w:rsidRPr="00FC7D67" w:rsidRDefault="0014406B" w:rsidP="00331DC6">
                                  <w:pPr>
                                    <w:spacing w:line="220" w:lineRule="exact"/>
                                    <w:rPr>
                                      <w:rFonts w:ascii="Frutiger LT Std 45 Light" w:hAnsi="Frutiger LT Std 45 Light"/>
                                      <w:sz w:val="22"/>
                                      <w:szCs w:val="22"/>
                                    </w:rPr>
                                  </w:pPr>
                                  <w:r w:rsidRPr="00083451">
                                    <w:rPr>
                                      <w:rFonts w:ascii="Frutiger LT Std 45 Light" w:hAnsi="Frutiger LT Std 45 Light"/>
                                      <w:sz w:val="22"/>
                                      <w:szCs w:val="22"/>
                                    </w:rPr>
                                    <w:t>How did you hear about this course?</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Trust Website   </w:t>
                                  </w:r>
                                  <w:r>
                                    <w:rPr>
                                      <w:rFonts w:ascii="Apple Symbols" w:hAnsi="Apple Symbols" w:cs="Apple Symbols"/>
                                      <w:sz w:val="28"/>
                                      <w:szCs w:val="28"/>
                                    </w:rPr>
                                    <w:t xml:space="preserve">   </w:t>
                                  </w:r>
                                  <w:r>
                                    <w:rPr>
                                      <w:rFonts w:ascii="Frutiger LT Std 45 Light" w:hAnsi="Frutiger LT Std 45 Light"/>
                                      <w:sz w:val="22"/>
                                      <w:szCs w:val="22"/>
                                    </w:rPr>
                                    <w:t xml:space="preserve">Mailing   </w:t>
                                  </w:r>
                                  <w:r>
                                    <w:rPr>
                                      <w:rFonts w:ascii="Apple Symbols" w:hAnsi="Apple Symbols" w:cs="Apple Symbols"/>
                                      <w:sz w:val="28"/>
                                      <w:szCs w:val="28"/>
                                    </w:rPr>
                                    <w:t xml:space="preserve">  </w:t>
                                  </w:r>
                                  <w:r>
                                    <w:rPr>
                                      <w:rFonts w:ascii="Frutiger LT Std 45 Light" w:hAnsi="Frutiger LT Std 45 Light"/>
                                      <w:sz w:val="22"/>
                                      <w:szCs w:val="22"/>
                                    </w:rPr>
                                    <w:t xml:space="preserve"> Other</w:t>
                                  </w:r>
                                </w:p>
                              </w:tc>
                            </w:tr>
                            <w:tr w:rsidR="0014406B" w:rsidRPr="00FC7D67" w14:paraId="3A2B46A5" w14:textId="77777777" w:rsidTr="008A5CD5">
                              <w:tc>
                                <w:tcPr>
                                  <w:tcW w:w="10446" w:type="dxa"/>
                                  <w:tcBorders>
                                    <w:top w:val="nil"/>
                                    <w:bottom w:val="nil"/>
                                  </w:tcBorders>
                                  <w:shd w:val="clear" w:color="auto" w:fill="auto"/>
                                </w:tcPr>
                                <w:p w14:paraId="5ACE5F4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4E66058" w14:textId="77777777" w:rsidTr="008A5CD5">
                              <w:tc>
                                <w:tcPr>
                                  <w:tcW w:w="10446" w:type="dxa"/>
                                  <w:tcBorders>
                                    <w:top w:val="nil"/>
                                    <w:bottom w:val="single" w:sz="4" w:space="0" w:color="139BE9"/>
                                  </w:tcBorders>
                                  <w:shd w:val="clear" w:color="auto" w:fill="auto"/>
                                </w:tcPr>
                                <w:p w14:paraId="294205D4" w14:textId="77777777" w:rsidR="0014406B" w:rsidRPr="00FC7D67" w:rsidRDefault="0014406B" w:rsidP="00083451">
                                  <w:pPr>
                                    <w:spacing w:line="220" w:lineRule="exact"/>
                                    <w:rPr>
                                      <w:rFonts w:ascii="Frutiger LT Std 45 Light" w:hAnsi="Frutiger LT Std 45 Light"/>
                                      <w:sz w:val="22"/>
                                      <w:szCs w:val="22"/>
                                    </w:rPr>
                                  </w:pPr>
                                  <w:r w:rsidRPr="00331DC6">
                                    <w:rPr>
                                      <w:rFonts w:ascii="Frutiger LT Std 45 Light" w:hAnsi="Frutiger LT Std 45 Light"/>
                                      <w:sz w:val="22"/>
                                      <w:szCs w:val="22"/>
                                    </w:rPr>
                                    <w:t>Please state any special dietary requirements:</w:t>
                                  </w:r>
                                </w:p>
                              </w:tc>
                            </w:tr>
                            <w:tr w:rsidR="0014406B" w:rsidRPr="00FC7D67" w14:paraId="3FCC6F75" w14:textId="77777777" w:rsidTr="008A5CD5">
                              <w:tc>
                                <w:tcPr>
                                  <w:tcW w:w="10446" w:type="dxa"/>
                                  <w:tcBorders>
                                    <w:top w:val="single" w:sz="4" w:space="0" w:color="139BE9"/>
                                    <w:bottom w:val="single" w:sz="4" w:space="0" w:color="139BE9"/>
                                  </w:tcBorders>
                                  <w:shd w:val="clear" w:color="auto" w:fill="auto"/>
                                </w:tcPr>
                                <w:p w14:paraId="750AF0F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4C4E57D9" w14:textId="77777777" w:rsidTr="008A5CD5">
                              <w:tc>
                                <w:tcPr>
                                  <w:tcW w:w="10446" w:type="dxa"/>
                                  <w:tcBorders>
                                    <w:top w:val="single" w:sz="4" w:space="0" w:color="139BE9"/>
                                    <w:bottom w:val="single" w:sz="4" w:space="0" w:color="139BE9"/>
                                  </w:tcBorders>
                                  <w:shd w:val="clear" w:color="auto" w:fill="auto"/>
                                </w:tcPr>
                                <w:p w14:paraId="20DCA90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2CE2510" w14:textId="77777777" w:rsidTr="008A5CD5">
                              <w:tc>
                                <w:tcPr>
                                  <w:tcW w:w="10446" w:type="dxa"/>
                                  <w:tcBorders>
                                    <w:top w:val="single" w:sz="4" w:space="0" w:color="139BE9"/>
                                    <w:bottom w:val="single" w:sz="4" w:space="0" w:color="139BE9"/>
                                  </w:tcBorders>
                                  <w:shd w:val="clear" w:color="auto" w:fill="auto"/>
                                </w:tcPr>
                                <w:p w14:paraId="748D10E5"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55F66E3C" w14:textId="77777777" w:rsidTr="008A5CD5">
                              <w:tc>
                                <w:tcPr>
                                  <w:tcW w:w="10446" w:type="dxa"/>
                                  <w:tcBorders>
                                    <w:top w:val="single" w:sz="4" w:space="0" w:color="139BE9"/>
                                    <w:bottom w:val="nil"/>
                                  </w:tcBorders>
                                  <w:shd w:val="clear" w:color="auto" w:fill="auto"/>
                                </w:tcPr>
                                <w:p w14:paraId="1970CB07" w14:textId="77777777" w:rsidR="0014406B" w:rsidRDefault="0014406B" w:rsidP="002910EA">
                                  <w:pPr>
                                    <w:spacing w:line="220" w:lineRule="exact"/>
                                    <w:rPr>
                                      <w:rFonts w:ascii="Frutiger LT Std 55 Roman" w:hAnsi="Frutiger LT Std 55 Roman"/>
                                      <w:sz w:val="22"/>
                                      <w:szCs w:val="22"/>
                                    </w:rPr>
                                  </w:pPr>
                                </w:p>
                                <w:p w14:paraId="17299AD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Please state to whom invoices should be addressed, if no alternative contact is given,</w:t>
                                  </w:r>
                                  <w:r>
                                    <w:rPr>
                                      <w:rFonts w:ascii="Frutiger LT Std 55 Roman" w:hAnsi="Frutiger LT Std 55 Roman"/>
                                      <w:sz w:val="22"/>
                                      <w:szCs w:val="22"/>
                                    </w:rPr>
                                    <w:t xml:space="preserve"> </w:t>
                                  </w:r>
                                  <w:r w:rsidRPr="002910EA">
                                    <w:rPr>
                                      <w:rFonts w:ascii="Frutiger LT Std 55 Roman" w:hAnsi="Frutiger LT Std 55 Roman"/>
                                      <w:sz w:val="22"/>
                                      <w:szCs w:val="22"/>
                                    </w:rPr>
                                    <w:t xml:space="preserve">all invoices </w:t>
                                  </w:r>
                                </w:p>
                                <w:p w14:paraId="3225248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will be directed to the applicant</w:t>
                                  </w:r>
                                </w:p>
                              </w:tc>
                            </w:tr>
                          </w:tbl>
                          <w:p w14:paraId="69EFD9EC" w14:textId="77777777" w:rsidR="0014406B" w:rsidRDefault="0014406B" w:rsidP="0088053D">
                            <w:pPr>
                              <w:spacing w:line="220" w:lineRule="exact"/>
                              <w:rPr>
                                <w:rFonts w:ascii="Frutiger LT Std 45 Light" w:hAnsi="Frutiger LT Std 45 Light"/>
                                <w:sz w:val="17"/>
                                <w:szCs w:val="17"/>
                              </w:rPr>
                            </w:pPr>
                          </w:p>
                          <w:p w14:paraId="318822AE"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223"/>
                              <w:gridCol w:w="5223"/>
                            </w:tblGrid>
                            <w:tr w:rsidR="0014406B" w:rsidRPr="00FC7D67" w14:paraId="25C1BE4A" w14:textId="77777777" w:rsidTr="008A5CD5">
                              <w:tc>
                                <w:tcPr>
                                  <w:tcW w:w="10446" w:type="dxa"/>
                                  <w:gridSpan w:val="2"/>
                                  <w:tcBorders>
                                    <w:top w:val="single" w:sz="8" w:space="0" w:color="139BE9"/>
                                    <w:bottom w:val="nil"/>
                                  </w:tcBorders>
                                  <w:shd w:val="clear" w:color="auto" w:fill="auto"/>
                                </w:tcPr>
                                <w:p w14:paraId="4EA72EEC" w14:textId="77777777" w:rsidR="0014406B" w:rsidRDefault="0014406B" w:rsidP="008A5CD5">
                                  <w:pPr>
                                    <w:spacing w:line="220" w:lineRule="exact"/>
                                    <w:rPr>
                                      <w:rFonts w:ascii="Frutiger LT Std 55 Roman" w:hAnsi="Frutiger LT Std 55 Roman"/>
                                      <w:sz w:val="22"/>
                                      <w:szCs w:val="22"/>
                                    </w:rPr>
                                  </w:pPr>
                                  <w:r w:rsidRPr="008A5CD5">
                                    <w:rPr>
                                      <w:rFonts w:ascii="Frutiger LT Std 55 Roman" w:hAnsi="Frutiger LT Std 55 Roman"/>
                                      <w:sz w:val="22"/>
                                      <w:szCs w:val="22"/>
                                    </w:rPr>
                                    <w:t>Declaration</w:t>
                                  </w:r>
                                </w:p>
                                <w:p w14:paraId="7EBFF909" w14:textId="77777777" w:rsidR="0014406B" w:rsidRPr="00FC7D67" w:rsidRDefault="0014406B" w:rsidP="008A5CD5">
                                  <w:pPr>
                                    <w:spacing w:line="220" w:lineRule="exact"/>
                                    <w:rPr>
                                      <w:rFonts w:ascii="Frutiger LT Std 55 Roman" w:hAnsi="Frutiger LT Std 55 Roman"/>
                                      <w:sz w:val="22"/>
                                      <w:szCs w:val="22"/>
                                    </w:rPr>
                                  </w:pPr>
                                </w:p>
                              </w:tc>
                            </w:tr>
                            <w:tr w:rsidR="0014406B" w:rsidRPr="00FC7D67" w14:paraId="7BE28A0E" w14:textId="77777777" w:rsidTr="008A5CD5">
                              <w:tc>
                                <w:tcPr>
                                  <w:tcW w:w="5223" w:type="dxa"/>
                                  <w:tcBorders>
                                    <w:top w:val="nil"/>
                                    <w:bottom w:val="single" w:sz="4" w:space="0" w:color="139BE9"/>
                                  </w:tcBorders>
                                  <w:shd w:val="clear" w:color="auto" w:fill="auto"/>
                                </w:tcPr>
                                <w:p w14:paraId="14ADE5A4"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Signed:</w:t>
                                  </w:r>
                                </w:p>
                              </w:tc>
                              <w:tc>
                                <w:tcPr>
                                  <w:tcW w:w="5223" w:type="dxa"/>
                                  <w:tcBorders>
                                    <w:top w:val="nil"/>
                                    <w:bottom w:val="single" w:sz="4" w:space="0" w:color="139BE9"/>
                                  </w:tcBorders>
                                  <w:shd w:val="clear" w:color="auto" w:fill="auto"/>
                                </w:tcPr>
                                <w:p w14:paraId="6E4F865D"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Date:</w:t>
                                  </w:r>
                                </w:p>
                              </w:tc>
                            </w:tr>
                          </w:tbl>
                          <w:p w14:paraId="3CD7270F" w14:textId="77777777" w:rsidR="0014406B" w:rsidRPr="00C261FB" w:rsidRDefault="0014406B" w:rsidP="0088053D">
                            <w:pPr>
                              <w:spacing w:line="220" w:lineRule="exact"/>
                              <w:rPr>
                                <w:rFonts w:ascii="Frutiger LT Std 45 Light" w:hAnsi="Frutiger LT Std 45 Light"/>
                                <w:sz w:val="17"/>
                                <w:szCs w:val="17"/>
                              </w:rPr>
                            </w:pPr>
                          </w:p>
                        </w:txbxContent>
                      </wps:txbx>
                      <wps:bodyPr rot="0" spcFirstLastPara="0" vertOverflow="overflow" horzOverflow="overflow" vert="horz" wrap="square" lIns="108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2" type="#_x0000_t202" style="position:absolute;margin-left:27.9pt;margin-top:166.55pt;width:538.55pt;height:481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" filled="f" stroked="f">
                <v:textbox inset="3mm,0,3mm,0">
                  <w:txbxContent>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bottom w:w="57" w:type="dxa"/>
                          <w:right w:w="0" w:type="dxa"/>
                        </w:tblCellMar>
                        <w:tblLook w:val="04A0" w:firstRow="1" w:lastRow="0" w:firstColumn="1" w:lastColumn="0" w:noHBand="0" w:noVBand="1"/>
                      </w:tblPr>
                      <w:tblGrid>
                        <w:gridCol w:w="2621"/>
                        <w:gridCol w:w="2614"/>
                        <w:gridCol w:w="4239"/>
                        <w:gridCol w:w="972"/>
                      </w:tblGrid>
                      <w:tr w:rsidR="0014406B" w14:paraId="7E71F86F" w14:textId="77777777" w:rsidTr="008A5CD5">
                        <w:tc>
                          <w:tcPr>
                            <w:tcW w:w="10560" w:type="dxa"/>
                            <w:gridSpan w:val="4"/>
                            <w:tcBorders>
                              <w:top w:val="single" w:sz="8" w:space="0" w:color="139BE9"/>
                            </w:tcBorders>
                            <w:shd w:val="clear" w:color="auto" w:fill="auto"/>
                            <w:tcMar>
                              <w:top w:w="57" w:type="dxa"/>
                            </w:tcMar>
                          </w:tcPr>
                          <w:p w14:paraId="0207C089" w14:textId="74FC55C1" w:rsidR="0014406B" w:rsidRPr="00FC7D67" w:rsidRDefault="00CC6AF3" w:rsidP="00CC6AF3">
                            <w:pPr>
                              <w:pStyle w:val="BigBT"/>
                              <w:rPr>
                                <w:rFonts w:ascii="Frutiger LT Std 55 Roman" w:hAnsi="Frutiger LT Std 55 Roman"/>
                                <w:sz w:val="22"/>
                                <w:szCs w:val="22"/>
                              </w:rPr>
                            </w:pPr>
                            <w:r>
                              <w:rPr>
                                <w:rFonts w:ascii="Frutiger LT Std 55 Roman" w:hAnsi="Frutiger LT Std 55 Roman"/>
                                <w:sz w:val="22"/>
                                <w:szCs w:val="22"/>
                              </w:rPr>
                              <w:t>5</w:t>
                            </w:r>
                            <w:r w:rsidRPr="00CC6AF3">
                              <w:rPr>
                                <w:rFonts w:ascii="Frutiger LT Std 55 Roman" w:hAnsi="Frutiger LT Std 55 Roman"/>
                                <w:sz w:val="22"/>
                                <w:szCs w:val="22"/>
                                <w:vertAlign w:val="superscript"/>
                              </w:rPr>
                              <w:t>th</w:t>
                            </w:r>
                            <w:r>
                              <w:rPr>
                                <w:rFonts w:ascii="Frutiger LT Std 55 Roman" w:hAnsi="Frutiger LT Std 55 Roman"/>
                                <w:sz w:val="22"/>
                                <w:szCs w:val="22"/>
                              </w:rPr>
                              <w:t xml:space="preserve"> &amp; 6</w:t>
                            </w:r>
                            <w:r w:rsidRPr="00CC6AF3">
                              <w:rPr>
                                <w:rFonts w:ascii="Frutiger LT Std 55 Roman" w:hAnsi="Frutiger LT Std 55 Roman"/>
                                <w:sz w:val="22"/>
                                <w:szCs w:val="22"/>
                                <w:vertAlign w:val="superscript"/>
                              </w:rPr>
                              <w:t>th</w:t>
                            </w:r>
                            <w:r>
                              <w:rPr>
                                <w:rFonts w:ascii="Frutiger LT Std 55 Roman" w:hAnsi="Frutiger LT Std 55 Roman"/>
                                <w:sz w:val="22"/>
                                <w:szCs w:val="22"/>
                              </w:rPr>
                              <w:t xml:space="preserve"> April 2017 </w:t>
                            </w:r>
                          </w:p>
                        </w:tc>
                      </w:tr>
                      <w:tr w:rsidR="009E2377" w14:paraId="6EABC593" w14:textId="77777777" w:rsidTr="008A5CD5">
                        <w:tc>
                          <w:tcPr>
                            <w:tcW w:w="2639" w:type="dxa"/>
                            <w:shd w:val="clear" w:color="auto" w:fill="auto"/>
                          </w:tcPr>
                          <w:p w14:paraId="7554A668" w14:textId="492E9D1C" w:rsidR="0014406B" w:rsidRPr="00FC7D67" w:rsidRDefault="009E2377" w:rsidP="00381B00">
                            <w:pPr>
                              <w:spacing w:line="220" w:lineRule="exact"/>
                              <w:rPr>
                                <w:rFonts w:ascii="Frutiger LT Std 45 Light" w:hAnsi="Frutiger LT Std 45 Light"/>
                                <w:sz w:val="22"/>
                                <w:szCs w:val="22"/>
                              </w:rPr>
                            </w:pPr>
                            <w:r w:rsidRPr="009E2377">
                              <w:rPr>
                                <w:rFonts w:ascii="Frutiger LT Std 45 Light" w:hAnsi="Frutiger LT Std 45 Light"/>
                                <w:b/>
                                <w:sz w:val="22"/>
                                <w:szCs w:val="22"/>
                              </w:rPr>
                              <w:t>DISSECTOR FEE</w:t>
                            </w:r>
                            <w:r w:rsidRPr="009E2377">
                              <w:rPr>
                                <w:rFonts w:ascii="Frutiger LT Std 45 Light" w:hAnsi="Frutiger LT Std 45 Light"/>
                                <w:sz w:val="22"/>
                                <w:szCs w:val="22"/>
                              </w:rPr>
                              <w:t>:</w:t>
                            </w:r>
                          </w:p>
                        </w:tc>
                        <w:tc>
                          <w:tcPr>
                            <w:tcW w:w="2640" w:type="dxa"/>
                            <w:shd w:val="clear" w:color="auto" w:fill="auto"/>
                          </w:tcPr>
                          <w:p w14:paraId="71F4E7F9" w14:textId="4F3A4D04" w:rsidR="009E2377" w:rsidRPr="00FC7D67" w:rsidRDefault="00E7550C" w:rsidP="009E2377">
                            <w:pPr>
                              <w:spacing w:line="220" w:lineRule="exact"/>
                              <w:rPr>
                                <w:rFonts w:ascii="Frutiger LT Std 45 Light" w:hAnsi="Frutiger LT Std 45 Light"/>
                                <w:sz w:val="22"/>
                                <w:szCs w:val="22"/>
                              </w:rPr>
                            </w:pPr>
                            <w:r>
                              <w:rPr>
                                <w:rFonts w:ascii="Frutiger LT Std 45 Light" w:hAnsi="Frutiger LT Std 45 Light"/>
                                <w:sz w:val="22"/>
                                <w:szCs w:val="22"/>
                              </w:rPr>
                              <w:t>£</w:t>
                            </w:r>
                            <w:r w:rsidR="009E2377" w:rsidRPr="009E2377">
                              <w:rPr>
                                <w:rFonts w:ascii="Frutiger LT Std 45 Light" w:hAnsi="Frutiger LT Std 45 Light"/>
                                <w:sz w:val="22"/>
                                <w:szCs w:val="22"/>
                              </w:rPr>
                              <w:t xml:space="preserve">  </w:t>
                            </w:r>
                            <w:r w:rsidR="00E03036">
                              <w:rPr>
                                <w:rFonts w:ascii="Frutiger LT Std 45 Light" w:hAnsi="Frutiger LT Std 45 Light"/>
                                <w:sz w:val="22"/>
                                <w:szCs w:val="22"/>
                              </w:rPr>
                              <w:t>975.00</w:t>
                            </w:r>
                            <w:r w:rsidR="009E2377" w:rsidRPr="009E2377">
                              <w:rPr>
                                <w:rFonts w:ascii="Frutiger LT Std 45 Light" w:hAnsi="Frutiger LT Std 45 Light"/>
                                <w:sz w:val="22"/>
                                <w:szCs w:val="22"/>
                              </w:rPr>
                              <w:t xml:space="preserve">    </w:t>
                            </w:r>
                            <w:r w:rsidR="008A33B5">
                              <w:rPr>
                                <w:rFonts w:ascii="Frutiger LT Std 45 Light" w:hAnsi="Frutiger LT Std 45 Light"/>
                                <w:sz w:val="22"/>
                                <w:szCs w:val="22"/>
                              </w:rPr>
                              <w:t xml:space="preserve"> </w:t>
                            </w:r>
                          </w:p>
                          <w:p w14:paraId="4B80E87B" w14:textId="1C4E1983" w:rsidR="0014406B" w:rsidRPr="00FC7D67" w:rsidRDefault="0014406B" w:rsidP="00565C6D">
                            <w:pPr>
                              <w:spacing w:line="220" w:lineRule="exact"/>
                              <w:rPr>
                                <w:rFonts w:ascii="Frutiger LT Std 45 Light" w:hAnsi="Frutiger LT Std 45 Light"/>
                                <w:sz w:val="22"/>
                                <w:szCs w:val="22"/>
                              </w:rPr>
                            </w:pPr>
                          </w:p>
                        </w:tc>
                        <w:tc>
                          <w:tcPr>
                            <w:tcW w:w="4296" w:type="dxa"/>
                            <w:shd w:val="clear" w:color="auto" w:fill="auto"/>
                          </w:tcPr>
                          <w:p w14:paraId="2B638489" w14:textId="62D4E036"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23E04B0C" w14:textId="1F9D7D49" w:rsidR="0014406B" w:rsidRPr="00FC7D67" w:rsidRDefault="0014406B" w:rsidP="00FC7D67">
                            <w:pPr>
                              <w:spacing w:line="220" w:lineRule="exact"/>
                              <w:jc w:val="right"/>
                              <w:rPr>
                                <w:rFonts w:ascii="Frutiger LT Std 45 Light" w:hAnsi="Frutiger LT Std 45 Light"/>
                                <w:sz w:val="22"/>
                                <w:szCs w:val="22"/>
                              </w:rPr>
                            </w:pPr>
                          </w:p>
                        </w:tc>
                      </w:tr>
                      <w:tr w:rsidR="009E2377" w14:paraId="71E84EB3" w14:textId="77777777" w:rsidTr="008A5CD5">
                        <w:tc>
                          <w:tcPr>
                            <w:tcW w:w="2639" w:type="dxa"/>
                            <w:shd w:val="clear" w:color="auto" w:fill="auto"/>
                          </w:tcPr>
                          <w:p w14:paraId="4EC79DC6" w14:textId="224BE05F"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5AFC9B0E" w14:textId="07CB6E1C" w:rsidR="0014406B" w:rsidRPr="00FC7D67" w:rsidRDefault="0014406B" w:rsidP="00FC7D67">
                            <w:pPr>
                              <w:spacing w:line="220" w:lineRule="exact"/>
                              <w:rPr>
                                <w:rFonts w:ascii="Frutiger LT Std 45 Light" w:hAnsi="Frutiger LT Std 45 Light"/>
                                <w:sz w:val="22"/>
                                <w:szCs w:val="22"/>
                              </w:rPr>
                            </w:pPr>
                          </w:p>
                        </w:tc>
                        <w:tc>
                          <w:tcPr>
                            <w:tcW w:w="4296" w:type="dxa"/>
                            <w:shd w:val="clear" w:color="auto" w:fill="auto"/>
                          </w:tcPr>
                          <w:p w14:paraId="27D55808" w14:textId="145479A5"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E9EEC9E" w14:textId="70C36DB4" w:rsidR="0014406B" w:rsidRPr="00FC7D67" w:rsidRDefault="0014406B" w:rsidP="00FC7D67">
                            <w:pPr>
                              <w:spacing w:line="220" w:lineRule="exact"/>
                              <w:jc w:val="right"/>
                              <w:rPr>
                                <w:rFonts w:ascii="Frutiger LT Std 45 Light" w:hAnsi="Frutiger LT Std 45 Light"/>
                                <w:sz w:val="22"/>
                                <w:szCs w:val="22"/>
                              </w:rPr>
                            </w:pPr>
                          </w:p>
                        </w:tc>
                      </w:tr>
                      <w:tr w:rsidR="009E2377" w14:paraId="49E9CE42" w14:textId="77777777" w:rsidTr="008A5CD5">
                        <w:tc>
                          <w:tcPr>
                            <w:tcW w:w="2639" w:type="dxa"/>
                            <w:shd w:val="clear" w:color="auto" w:fill="auto"/>
                          </w:tcPr>
                          <w:p w14:paraId="7820190B" w14:textId="1EF76B78" w:rsidR="0014406B" w:rsidRPr="00FC7D67" w:rsidRDefault="0014406B" w:rsidP="00381B00">
                            <w:pPr>
                              <w:spacing w:line="220" w:lineRule="exact"/>
                              <w:rPr>
                                <w:rFonts w:ascii="Frutiger LT Std 45 Light" w:hAnsi="Frutiger LT Std 45 Light"/>
                                <w:sz w:val="22"/>
                                <w:szCs w:val="22"/>
                              </w:rPr>
                            </w:pPr>
                          </w:p>
                        </w:tc>
                        <w:tc>
                          <w:tcPr>
                            <w:tcW w:w="2640" w:type="dxa"/>
                            <w:shd w:val="clear" w:color="auto" w:fill="auto"/>
                          </w:tcPr>
                          <w:p w14:paraId="026DAA1E" w14:textId="66DBF29D" w:rsidR="0014406B" w:rsidRPr="00FC7D67" w:rsidRDefault="0014406B" w:rsidP="00381B00">
                            <w:pPr>
                              <w:spacing w:line="220" w:lineRule="exact"/>
                              <w:rPr>
                                <w:rFonts w:ascii="Frutiger LT Std 45 Light" w:hAnsi="Frutiger LT Std 45 Light"/>
                                <w:sz w:val="22"/>
                                <w:szCs w:val="22"/>
                              </w:rPr>
                            </w:pPr>
                          </w:p>
                        </w:tc>
                        <w:tc>
                          <w:tcPr>
                            <w:tcW w:w="4296" w:type="dxa"/>
                            <w:shd w:val="clear" w:color="auto" w:fill="auto"/>
                          </w:tcPr>
                          <w:p w14:paraId="442402C3" w14:textId="06BB9F53" w:rsidR="0014406B" w:rsidRPr="00FC7D67" w:rsidRDefault="0014406B" w:rsidP="00381B00">
                            <w:pPr>
                              <w:spacing w:line="220" w:lineRule="exact"/>
                              <w:rPr>
                                <w:rFonts w:ascii="Frutiger LT Std 45 Light" w:hAnsi="Frutiger LT Std 45 Light"/>
                                <w:sz w:val="22"/>
                                <w:szCs w:val="22"/>
                              </w:rPr>
                            </w:pPr>
                          </w:p>
                        </w:tc>
                        <w:tc>
                          <w:tcPr>
                            <w:tcW w:w="985" w:type="dxa"/>
                            <w:shd w:val="clear" w:color="auto" w:fill="auto"/>
                          </w:tcPr>
                          <w:p w14:paraId="348ABFB8" w14:textId="53EB58D4" w:rsidR="0014406B" w:rsidRPr="00FC7D67" w:rsidRDefault="0014406B" w:rsidP="00FC7D67">
                            <w:pPr>
                              <w:spacing w:line="220" w:lineRule="exact"/>
                              <w:jc w:val="right"/>
                              <w:rPr>
                                <w:rFonts w:ascii="Frutiger LT Std 45 Light" w:hAnsi="Frutiger LT Std 45 Light"/>
                                <w:sz w:val="22"/>
                                <w:szCs w:val="22"/>
                              </w:rPr>
                            </w:pPr>
                          </w:p>
                        </w:tc>
                      </w:tr>
                    </w:tbl>
                    <w:p w14:paraId="299AA0B4"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5221"/>
                        <w:gridCol w:w="5225"/>
                      </w:tblGrid>
                      <w:tr w:rsidR="0014406B" w:rsidRPr="00FC7D67" w14:paraId="14920E2B" w14:textId="77777777" w:rsidTr="008A5CD5">
                        <w:tc>
                          <w:tcPr>
                            <w:tcW w:w="10560" w:type="dxa"/>
                            <w:gridSpan w:val="2"/>
                            <w:tcBorders>
                              <w:top w:val="single" w:sz="8" w:space="0" w:color="139BE9"/>
                              <w:bottom w:val="nil"/>
                            </w:tcBorders>
                            <w:shd w:val="clear" w:color="auto" w:fill="auto"/>
                            <w:tcMar>
                              <w:top w:w="57" w:type="dxa"/>
                            </w:tcMar>
                          </w:tcPr>
                          <w:p w14:paraId="2C13F45B" w14:textId="77777777" w:rsidR="0014406B" w:rsidRPr="00FC7D67" w:rsidRDefault="0014406B" w:rsidP="00083451">
                            <w:pPr>
                              <w:spacing w:line="220" w:lineRule="exact"/>
                              <w:rPr>
                                <w:rFonts w:ascii="Frutiger LT Std 55 Roman" w:hAnsi="Frutiger LT Std 55 Roman"/>
                                <w:sz w:val="22"/>
                                <w:szCs w:val="22"/>
                              </w:rPr>
                            </w:pPr>
                            <w:r w:rsidRPr="00C856D8">
                              <w:rPr>
                                <w:rFonts w:ascii="Frutiger LT Std 55 Roman" w:hAnsi="Frutiger LT Std 55 Roman"/>
                                <w:sz w:val="22"/>
                                <w:szCs w:val="22"/>
                              </w:rPr>
                              <w:t>Your details</w:t>
                            </w:r>
                          </w:p>
                        </w:tc>
                      </w:tr>
                      <w:tr w:rsidR="0014406B" w:rsidRPr="00FC7D67" w14:paraId="13C73D67" w14:textId="77777777" w:rsidTr="008A5CD5">
                        <w:tc>
                          <w:tcPr>
                            <w:tcW w:w="5279" w:type="dxa"/>
                            <w:tcBorders>
                              <w:top w:val="nil"/>
                              <w:bottom w:val="single" w:sz="4" w:space="0" w:color="139BE9"/>
                            </w:tcBorders>
                            <w:shd w:val="clear" w:color="auto" w:fill="auto"/>
                          </w:tcPr>
                          <w:p w14:paraId="4236498F"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Surname:</w:t>
                            </w:r>
                            <w:r>
                              <w:rPr>
                                <w:rFonts w:ascii="Frutiger LT Std 45 Light" w:hAnsi="Frutiger LT Std 45 Light"/>
                                <w:sz w:val="22"/>
                                <w:szCs w:val="22"/>
                              </w:rPr>
                              <w:t xml:space="preserve"> </w:t>
                            </w:r>
                          </w:p>
                        </w:tc>
                        <w:tc>
                          <w:tcPr>
                            <w:tcW w:w="5281" w:type="dxa"/>
                            <w:tcBorders>
                              <w:top w:val="nil"/>
                              <w:bottom w:val="single" w:sz="4" w:space="0" w:color="139BE9"/>
                            </w:tcBorders>
                            <w:shd w:val="clear" w:color="auto" w:fill="auto"/>
                          </w:tcPr>
                          <w:p w14:paraId="37B0C6CB" w14:textId="13516581" w:rsidR="0014406B" w:rsidRPr="00FC7D67" w:rsidRDefault="0014406B" w:rsidP="00083451">
                            <w:pPr>
                              <w:spacing w:line="220" w:lineRule="exact"/>
                              <w:jc w:val="right"/>
                              <w:rPr>
                                <w:rFonts w:ascii="Frutiger LT Std 45 Light" w:hAnsi="Frutiger LT Std 45 Light"/>
                                <w:sz w:val="22"/>
                                <w:szCs w:val="22"/>
                              </w:rPr>
                            </w:pPr>
                            <w:r w:rsidRPr="00C856D8">
                              <w:rPr>
                                <w:rFonts w:ascii="Frutiger LT Std 45 Light" w:hAnsi="Frutiger LT Std 45 Light"/>
                                <w:sz w:val="22"/>
                                <w:szCs w:val="22"/>
                              </w:rPr>
                              <w:t>Title: (Mr</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Mrs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Miss</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w:t>
                            </w:r>
                            <w:r w:rsidRPr="00C856D8">
                              <w:rPr>
                                <w:rFonts w:ascii="Frutiger LT Std 45 Light" w:hAnsi="Frutiger LT Std 45 Light"/>
                                <w:sz w:val="22"/>
                                <w:szCs w:val="22"/>
                              </w:rPr>
                              <w:t>/</w:t>
                            </w:r>
                            <w:r>
                              <w:rPr>
                                <w:rFonts w:ascii="Frutiger LT Std 45 Light" w:hAnsi="Frutiger LT Std 45 Light"/>
                                <w:sz w:val="22"/>
                                <w:szCs w:val="22"/>
                              </w:rPr>
                              <w:t xml:space="preserve"> </w:t>
                            </w:r>
                            <w:r w:rsidRPr="00C856D8">
                              <w:rPr>
                                <w:rFonts w:ascii="Frutiger LT Std 45 Light" w:hAnsi="Frutiger LT Std 45 Light"/>
                                <w:sz w:val="22"/>
                                <w:szCs w:val="22"/>
                              </w:rPr>
                              <w:t>Ms</w:t>
                            </w:r>
                            <w:r>
                              <w:rPr>
                                <w:rFonts w:ascii="Frutiger LT Std 45 Light" w:hAnsi="Frutiger LT Std 45 Light"/>
                                <w:sz w:val="22"/>
                                <w:szCs w:val="22"/>
                              </w:rPr>
                              <w:t xml:space="preserve"> </w:t>
                            </w:r>
                            <w:r>
                              <w:rPr>
                                <w:rFonts w:ascii="Apple Symbols" w:hAnsi="Apple Symbols" w:cs="Apple Symbols"/>
                                <w:sz w:val="28"/>
                                <w:szCs w:val="28"/>
                              </w:rPr>
                              <w:t xml:space="preserve">  </w:t>
                            </w:r>
                            <w:r w:rsidRPr="00C856D8">
                              <w:rPr>
                                <w:rFonts w:ascii="Frutiger LT Std 45 Light" w:hAnsi="Frutiger LT Std 45 Light"/>
                                <w:sz w:val="22"/>
                                <w:szCs w:val="22"/>
                              </w:rPr>
                              <w:t>)</w:t>
                            </w:r>
                          </w:p>
                        </w:tc>
                      </w:tr>
                      <w:tr w:rsidR="0014406B" w:rsidRPr="00FC7D67" w14:paraId="4743FB53" w14:textId="77777777" w:rsidTr="008A5CD5">
                        <w:tc>
                          <w:tcPr>
                            <w:tcW w:w="10560" w:type="dxa"/>
                            <w:gridSpan w:val="2"/>
                            <w:tcBorders>
                              <w:top w:val="single" w:sz="4" w:space="0" w:color="139BE9"/>
                              <w:bottom w:val="single" w:sz="4" w:space="0" w:color="139BE9"/>
                            </w:tcBorders>
                            <w:shd w:val="clear" w:color="auto" w:fill="auto"/>
                          </w:tcPr>
                          <w:p w14:paraId="5D8B6239"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Forenames:</w:t>
                            </w:r>
                            <w:r>
                              <w:rPr>
                                <w:rFonts w:ascii="Frutiger LT Std 45 Light" w:hAnsi="Frutiger LT Std 45 Light"/>
                                <w:sz w:val="22"/>
                                <w:szCs w:val="22"/>
                              </w:rPr>
                              <w:t xml:space="preserve"> </w:t>
                            </w:r>
                          </w:p>
                        </w:tc>
                      </w:tr>
                      <w:tr w:rsidR="0014406B" w:rsidRPr="00FC7D67" w14:paraId="28F11B9E" w14:textId="77777777" w:rsidTr="008A5CD5">
                        <w:tc>
                          <w:tcPr>
                            <w:tcW w:w="5279" w:type="dxa"/>
                            <w:tcBorders>
                              <w:top w:val="single" w:sz="4" w:space="0" w:color="139BE9"/>
                              <w:bottom w:val="single" w:sz="4" w:space="0" w:color="139BE9"/>
                            </w:tcBorders>
                            <w:shd w:val="clear" w:color="auto" w:fill="auto"/>
                          </w:tcPr>
                          <w:p w14:paraId="160D7818" w14:textId="77777777" w:rsidR="0014406B" w:rsidRPr="00FC7D67" w:rsidRDefault="0014406B" w:rsidP="00083451">
                            <w:pPr>
                              <w:spacing w:line="220" w:lineRule="exact"/>
                              <w:rPr>
                                <w:rFonts w:ascii="Frutiger LT Std 45 Light" w:hAnsi="Frutiger LT Std 45 Light"/>
                                <w:sz w:val="22"/>
                                <w:szCs w:val="22"/>
                              </w:rPr>
                            </w:pPr>
                            <w:r w:rsidRPr="00C856D8">
                              <w:rPr>
                                <w:rFonts w:ascii="Frutiger LT Std 45 Light" w:hAnsi="Frutiger LT Std 45 Light"/>
                                <w:sz w:val="22"/>
                                <w:szCs w:val="22"/>
                              </w:rPr>
                              <w:t>Job Title: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1DC4FB80" w14:textId="77777777" w:rsidR="0014406B" w:rsidRPr="00FC7D67" w:rsidRDefault="0014406B" w:rsidP="00656F76">
                            <w:pPr>
                              <w:spacing w:line="220" w:lineRule="exact"/>
                              <w:rPr>
                                <w:rFonts w:ascii="Frutiger LT Std 45 Light" w:hAnsi="Frutiger LT Std 45 Light"/>
                                <w:sz w:val="22"/>
                                <w:szCs w:val="22"/>
                              </w:rPr>
                            </w:pPr>
                            <w:r w:rsidRPr="00C856D8">
                              <w:rPr>
                                <w:rFonts w:ascii="Frutiger LT Std 45 Light" w:hAnsi="Frutiger LT Std 45 Light"/>
                                <w:sz w:val="22"/>
                                <w:szCs w:val="22"/>
                              </w:rPr>
                              <w:t>Department:</w:t>
                            </w:r>
                            <w:r>
                              <w:rPr>
                                <w:rFonts w:ascii="Frutiger LT Std 45 Light" w:hAnsi="Frutiger LT Std 45 Light"/>
                                <w:sz w:val="22"/>
                                <w:szCs w:val="22"/>
                              </w:rPr>
                              <w:t xml:space="preserve"> </w:t>
                            </w:r>
                          </w:p>
                        </w:tc>
                      </w:tr>
                      <w:tr w:rsidR="0014406B" w:rsidRPr="00FC7D67" w14:paraId="02885D48" w14:textId="77777777" w:rsidTr="008A5CD5">
                        <w:tc>
                          <w:tcPr>
                            <w:tcW w:w="5279" w:type="dxa"/>
                            <w:tcBorders>
                              <w:top w:val="single" w:sz="4" w:space="0" w:color="139BE9"/>
                              <w:bottom w:val="single" w:sz="4" w:space="0" w:color="139BE9"/>
                            </w:tcBorders>
                            <w:shd w:val="clear" w:color="auto" w:fill="auto"/>
                          </w:tcPr>
                          <w:p w14:paraId="44BD462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Hospital Address:</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2C382FA3" w14:textId="77777777" w:rsidR="0014406B" w:rsidRPr="00FC7D67" w:rsidRDefault="0014406B" w:rsidP="00656F76">
                            <w:pPr>
                              <w:spacing w:line="220" w:lineRule="exact"/>
                              <w:rPr>
                                <w:rFonts w:ascii="Frutiger LT Std 45 Light" w:hAnsi="Frutiger LT Std 45 Light"/>
                                <w:sz w:val="22"/>
                                <w:szCs w:val="22"/>
                              </w:rPr>
                            </w:pPr>
                          </w:p>
                        </w:tc>
                      </w:tr>
                      <w:tr w:rsidR="0014406B" w:rsidRPr="00FC7D67" w14:paraId="588D7D98" w14:textId="77777777" w:rsidTr="008A5CD5">
                        <w:tc>
                          <w:tcPr>
                            <w:tcW w:w="5279" w:type="dxa"/>
                            <w:tcBorders>
                              <w:top w:val="single" w:sz="4" w:space="0" w:color="139BE9"/>
                              <w:bottom w:val="single" w:sz="4" w:space="0" w:color="139BE9"/>
                            </w:tcBorders>
                            <w:shd w:val="clear" w:color="auto" w:fill="auto"/>
                          </w:tcPr>
                          <w:p w14:paraId="446F3732" w14:textId="77777777" w:rsidR="0014406B" w:rsidRPr="00C856D8" w:rsidRDefault="0014406B" w:rsidP="00083451">
                            <w:pPr>
                              <w:spacing w:line="220" w:lineRule="exact"/>
                              <w:rPr>
                                <w:rFonts w:ascii="Frutiger LT Std 45 Light" w:hAnsi="Frutiger LT Std 45 Light"/>
                                <w:sz w:val="22"/>
                                <w:szCs w:val="22"/>
                              </w:rPr>
                            </w:pPr>
                          </w:p>
                        </w:tc>
                        <w:tc>
                          <w:tcPr>
                            <w:tcW w:w="5281" w:type="dxa"/>
                            <w:tcBorders>
                              <w:top w:val="single" w:sz="4" w:space="0" w:color="139BE9"/>
                              <w:bottom w:val="single" w:sz="4" w:space="0" w:color="139BE9"/>
                            </w:tcBorders>
                            <w:shd w:val="clear" w:color="auto" w:fill="auto"/>
                          </w:tcPr>
                          <w:p w14:paraId="79A5612A"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Postcode:</w:t>
                            </w:r>
                            <w:r>
                              <w:rPr>
                                <w:rFonts w:ascii="Frutiger LT Std 45 Light" w:hAnsi="Frutiger LT Std 45 Light"/>
                                <w:sz w:val="22"/>
                                <w:szCs w:val="22"/>
                              </w:rPr>
                              <w:t xml:space="preserve"> </w:t>
                            </w:r>
                          </w:p>
                        </w:tc>
                      </w:tr>
                      <w:tr w:rsidR="0014406B" w:rsidRPr="00FC7D67" w14:paraId="23227C49" w14:textId="77777777" w:rsidTr="008A5CD5">
                        <w:tc>
                          <w:tcPr>
                            <w:tcW w:w="5279" w:type="dxa"/>
                            <w:tcBorders>
                              <w:top w:val="single" w:sz="4" w:space="0" w:color="139BE9"/>
                              <w:bottom w:val="single" w:sz="4" w:space="0" w:color="139BE9"/>
                            </w:tcBorders>
                            <w:shd w:val="clear" w:color="auto" w:fill="auto"/>
                          </w:tcPr>
                          <w:p w14:paraId="47181B71" w14:textId="77777777" w:rsidR="0014406B" w:rsidRPr="00C856D8" w:rsidRDefault="0014406B" w:rsidP="00083451">
                            <w:pPr>
                              <w:spacing w:line="220" w:lineRule="exact"/>
                              <w:rPr>
                                <w:rFonts w:ascii="Frutiger LT Std 45 Light" w:hAnsi="Frutiger LT Std 45 Light"/>
                                <w:sz w:val="22"/>
                                <w:szCs w:val="22"/>
                              </w:rPr>
                            </w:pPr>
                            <w:r w:rsidRPr="00656F76">
                              <w:rPr>
                                <w:rFonts w:ascii="Frutiger LT Std 45 Light" w:hAnsi="Frutiger LT Std 45 Light"/>
                                <w:sz w:val="22"/>
                                <w:szCs w:val="22"/>
                              </w:rPr>
                              <w:t>Mobile Telephone:</w:t>
                            </w:r>
                            <w:r>
                              <w:rPr>
                                <w:rFonts w:ascii="Frutiger LT Std 45 Light" w:hAnsi="Frutiger LT Std 45 Light"/>
                                <w:sz w:val="22"/>
                                <w:szCs w:val="22"/>
                              </w:rPr>
                              <w:t xml:space="preserve"> </w:t>
                            </w:r>
                          </w:p>
                        </w:tc>
                        <w:tc>
                          <w:tcPr>
                            <w:tcW w:w="5281" w:type="dxa"/>
                            <w:tcBorders>
                              <w:top w:val="single" w:sz="4" w:space="0" w:color="139BE9"/>
                              <w:bottom w:val="single" w:sz="4" w:space="0" w:color="139BE9"/>
                            </w:tcBorders>
                            <w:shd w:val="clear" w:color="auto" w:fill="auto"/>
                          </w:tcPr>
                          <w:p w14:paraId="02E1951F" w14:textId="77777777" w:rsidR="0014406B" w:rsidRPr="00FC7D67" w:rsidRDefault="0014406B" w:rsidP="00656F76">
                            <w:pPr>
                              <w:spacing w:line="220" w:lineRule="exact"/>
                              <w:rPr>
                                <w:rFonts w:ascii="Frutiger LT Std 45 Light" w:hAnsi="Frutiger LT Std 45 Light"/>
                                <w:sz w:val="22"/>
                                <w:szCs w:val="22"/>
                              </w:rPr>
                            </w:pPr>
                            <w:r w:rsidRPr="00656F76">
                              <w:rPr>
                                <w:rFonts w:ascii="Frutiger LT Std 45 Light" w:hAnsi="Frutiger LT Std 45 Light"/>
                                <w:sz w:val="22"/>
                                <w:szCs w:val="22"/>
                              </w:rPr>
                              <w:t>Email:</w:t>
                            </w:r>
                            <w:r>
                              <w:rPr>
                                <w:rFonts w:ascii="Frutiger LT Std 45 Light" w:hAnsi="Frutiger LT Std 45 Light"/>
                                <w:sz w:val="22"/>
                                <w:szCs w:val="22"/>
                              </w:rPr>
                              <w:t xml:space="preserve"> </w:t>
                            </w:r>
                          </w:p>
                        </w:tc>
                      </w:tr>
                    </w:tbl>
                    <w:p w14:paraId="7D06D4EF" w14:textId="77777777" w:rsidR="0014406B" w:rsidRDefault="0014406B" w:rsidP="0088053D">
                      <w:pPr>
                        <w:spacing w:line="220" w:lineRule="exact"/>
                        <w:rPr>
                          <w:rFonts w:ascii="Frutiger LT Std 45 Light" w:hAnsi="Frutiger LT Std 45 Light"/>
                          <w:sz w:val="17"/>
                          <w:szCs w:val="17"/>
                        </w:rPr>
                      </w:pPr>
                    </w:p>
                    <w:p w14:paraId="0A23D28F"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left w:w="0" w:type="dxa"/>
                          <w:bottom w:w="57" w:type="dxa"/>
                          <w:right w:w="0" w:type="dxa"/>
                        </w:tblCellMar>
                        <w:tblLook w:val="04A0" w:firstRow="1" w:lastRow="0" w:firstColumn="1" w:lastColumn="0" w:noHBand="0" w:noVBand="1"/>
                      </w:tblPr>
                      <w:tblGrid>
                        <w:gridCol w:w="10446"/>
                      </w:tblGrid>
                      <w:tr w:rsidR="0014406B" w:rsidRPr="00FC7D67" w14:paraId="1C6813B9" w14:textId="77777777" w:rsidTr="008A5CD5">
                        <w:tc>
                          <w:tcPr>
                            <w:tcW w:w="10446" w:type="dxa"/>
                            <w:tcBorders>
                              <w:top w:val="single" w:sz="8" w:space="0" w:color="139BE9"/>
                              <w:bottom w:val="nil"/>
                            </w:tcBorders>
                            <w:shd w:val="clear" w:color="auto" w:fill="auto"/>
                            <w:tcMar>
                              <w:top w:w="57" w:type="dxa"/>
                            </w:tcMar>
                          </w:tcPr>
                          <w:p w14:paraId="1B5163A3" w14:textId="77777777" w:rsidR="0014406B" w:rsidRPr="00FC7D67" w:rsidRDefault="0014406B" w:rsidP="00083451">
                            <w:pPr>
                              <w:spacing w:line="220" w:lineRule="exact"/>
                              <w:rPr>
                                <w:rFonts w:ascii="Frutiger LT Std 55 Roman" w:hAnsi="Frutiger LT Std 55 Roman"/>
                                <w:sz w:val="22"/>
                                <w:szCs w:val="22"/>
                              </w:rPr>
                            </w:pPr>
                            <w:r>
                              <w:rPr>
                                <w:rFonts w:ascii="Frutiger LT Std 55 Roman" w:hAnsi="Frutiger LT Std 55 Roman"/>
                                <w:sz w:val="22"/>
                                <w:szCs w:val="22"/>
                              </w:rPr>
                              <w:t>Further</w:t>
                            </w:r>
                            <w:r w:rsidRPr="00C856D8">
                              <w:rPr>
                                <w:rFonts w:ascii="Frutiger LT Std 55 Roman" w:hAnsi="Frutiger LT Std 55 Roman"/>
                                <w:sz w:val="22"/>
                                <w:szCs w:val="22"/>
                              </w:rPr>
                              <w:t xml:space="preserve"> details</w:t>
                            </w:r>
                          </w:p>
                        </w:tc>
                      </w:tr>
                      <w:tr w:rsidR="0014406B" w:rsidRPr="00FC7D67" w14:paraId="4A87E7A4" w14:textId="77777777" w:rsidTr="008A5CD5">
                        <w:tc>
                          <w:tcPr>
                            <w:tcW w:w="10446" w:type="dxa"/>
                            <w:tcBorders>
                              <w:top w:val="nil"/>
                              <w:bottom w:val="nil"/>
                            </w:tcBorders>
                            <w:shd w:val="clear" w:color="auto" w:fill="auto"/>
                          </w:tcPr>
                          <w:p w14:paraId="5FC959D3" w14:textId="71A1CB25" w:rsidR="0014406B" w:rsidRPr="00FC7D67" w:rsidRDefault="0014406B" w:rsidP="00331DC6">
                            <w:pPr>
                              <w:spacing w:line="220" w:lineRule="exact"/>
                              <w:rPr>
                                <w:rFonts w:ascii="Frutiger LT Std 45 Light" w:hAnsi="Frutiger LT Std 45 Light"/>
                                <w:sz w:val="22"/>
                                <w:szCs w:val="22"/>
                              </w:rPr>
                            </w:pPr>
                            <w:r w:rsidRPr="00083451">
                              <w:rPr>
                                <w:rFonts w:ascii="Frutiger LT Std 45 Light" w:hAnsi="Frutiger LT Std 45 Light"/>
                                <w:sz w:val="22"/>
                                <w:szCs w:val="22"/>
                              </w:rPr>
                              <w:t>How did you hear about this course?</w:t>
                            </w:r>
                            <w:r>
                              <w:rPr>
                                <w:rFonts w:ascii="Frutiger LT Std 45 Light" w:hAnsi="Frutiger LT Std 45 Light"/>
                                <w:sz w:val="22"/>
                                <w:szCs w:val="22"/>
                              </w:rPr>
                              <w:t xml:space="preserve"> </w:t>
                            </w:r>
                            <w:r>
                              <w:rPr>
                                <w:rFonts w:ascii="Apple Symbols" w:hAnsi="Apple Symbols" w:cs="Apple Symbols"/>
                                <w:sz w:val="28"/>
                                <w:szCs w:val="28"/>
                              </w:rPr>
                              <w:t xml:space="preserve">  </w:t>
                            </w:r>
                            <w:r>
                              <w:rPr>
                                <w:rFonts w:ascii="Frutiger LT Std 45 Light" w:hAnsi="Frutiger LT Std 45 Light"/>
                                <w:sz w:val="22"/>
                                <w:szCs w:val="22"/>
                              </w:rPr>
                              <w:t xml:space="preserve">  Trust Website   </w:t>
                            </w:r>
                            <w:r>
                              <w:rPr>
                                <w:rFonts w:ascii="Apple Symbols" w:hAnsi="Apple Symbols" w:cs="Apple Symbols"/>
                                <w:sz w:val="28"/>
                                <w:szCs w:val="28"/>
                              </w:rPr>
                              <w:t xml:space="preserve">   </w:t>
                            </w:r>
                            <w:r>
                              <w:rPr>
                                <w:rFonts w:ascii="Frutiger LT Std 45 Light" w:hAnsi="Frutiger LT Std 45 Light"/>
                                <w:sz w:val="22"/>
                                <w:szCs w:val="22"/>
                              </w:rPr>
                              <w:t xml:space="preserve">Mailing   </w:t>
                            </w:r>
                            <w:r>
                              <w:rPr>
                                <w:rFonts w:ascii="Apple Symbols" w:hAnsi="Apple Symbols" w:cs="Apple Symbols"/>
                                <w:sz w:val="28"/>
                                <w:szCs w:val="28"/>
                              </w:rPr>
                              <w:t xml:space="preserve">  </w:t>
                            </w:r>
                            <w:r>
                              <w:rPr>
                                <w:rFonts w:ascii="Frutiger LT Std 45 Light" w:hAnsi="Frutiger LT Std 45 Light"/>
                                <w:sz w:val="22"/>
                                <w:szCs w:val="22"/>
                              </w:rPr>
                              <w:t xml:space="preserve"> Other</w:t>
                            </w:r>
                          </w:p>
                        </w:tc>
                      </w:tr>
                      <w:tr w:rsidR="0014406B" w:rsidRPr="00FC7D67" w14:paraId="3A2B46A5" w14:textId="77777777" w:rsidTr="008A5CD5">
                        <w:tc>
                          <w:tcPr>
                            <w:tcW w:w="10446" w:type="dxa"/>
                            <w:tcBorders>
                              <w:top w:val="nil"/>
                              <w:bottom w:val="nil"/>
                            </w:tcBorders>
                            <w:shd w:val="clear" w:color="auto" w:fill="auto"/>
                          </w:tcPr>
                          <w:p w14:paraId="5ACE5F4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4E66058" w14:textId="77777777" w:rsidTr="008A5CD5">
                        <w:tc>
                          <w:tcPr>
                            <w:tcW w:w="10446" w:type="dxa"/>
                            <w:tcBorders>
                              <w:top w:val="nil"/>
                              <w:bottom w:val="single" w:sz="4" w:space="0" w:color="139BE9"/>
                            </w:tcBorders>
                            <w:shd w:val="clear" w:color="auto" w:fill="auto"/>
                          </w:tcPr>
                          <w:p w14:paraId="294205D4" w14:textId="77777777" w:rsidR="0014406B" w:rsidRPr="00FC7D67" w:rsidRDefault="0014406B" w:rsidP="00083451">
                            <w:pPr>
                              <w:spacing w:line="220" w:lineRule="exact"/>
                              <w:rPr>
                                <w:rFonts w:ascii="Frutiger LT Std 45 Light" w:hAnsi="Frutiger LT Std 45 Light"/>
                                <w:sz w:val="22"/>
                                <w:szCs w:val="22"/>
                              </w:rPr>
                            </w:pPr>
                            <w:r w:rsidRPr="00331DC6">
                              <w:rPr>
                                <w:rFonts w:ascii="Frutiger LT Std 45 Light" w:hAnsi="Frutiger LT Std 45 Light"/>
                                <w:sz w:val="22"/>
                                <w:szCs w:val="22"/>
                              </w:rPr>
                              <w:t>Please state any special dietary requirements:</w:t>
                            </w:r>
                          </w:p>
                        </w:tc>
                      </w:tr>
                      <w:tr w:rsidR="0014406B" w:rsidRPr="00FC7D67" w14:paraId="3FCC6F75" w14:textId="77777777" w:rsidTr="008A5CD5">
                        <w:tc>
                          <w:tcPr>
                            <w:tcW w:w="10446" w:type="dxa"/>
                            <w:tcBorders>
                              <w:top w:val="single" w:sz="4" w:space="0" w:color="139BE9"/>
                              <w:bottom w:val="single" w:sz="4" w:space="0" w:color="139BE9"/>
                            </w:tcBorders>
                            <w:shd w:val="clear" w:color="auto" w:fill="auto"/>
                          </w:tcPr>
                          <w:p w14:paraId="750AF0F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4C4E57D9" w14:textId="77777777" w:rsidTr="008A5CD5">
                        <w:tc>
                          <w:tcPr>
                            <w:tcW w:w="10446" w:type="dxa"/>
                            <w:tcBorders>
                              <w:top w:val="single" w:sz="4" w:space="0" w:color="139BE9"/>
                              <w:bottom w:val="single" w:sz="4" w:space="0" w:color="139BE9"/>
                            </w:tcBorders>
                            <w:shd w:val="clear" w:color="auto" w:fill="auto"/>
                          </w:tcPr>
                          <w:p w14:paraId="20DCA90F"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62CE2510" w14:textId="77777777" w:rsidTr="008A5CD5">
                        <w:tc>
                          <w:tcPr>
                            <w:tcW w:w="10446" w:type="dxa"/>
                            <w:tcBorders>
                              <w:top w:val="single" w:sz="4" w:space="0" w:color="139BE9"/>
                              <w:bottom w:val="single" w:sz="4" w:space="0" w:color="139BE9"/>
                            </w:tcBorders>
                            <w:shd w:val="clear" w:color="auto" w:fill="auto"/>
                          </w:tcPr>
                          <w:p w14:paraId="748D10E5" w14:textId="77777777" w:rsidR="0014406B" w:rsidRPr="00FC7D67" w:rsidRDefault="0014406B" w:rsidP="00083451">
                            <w:pPr>
                              <w:spacing w:line="220" w:lineRule="exact"/>
                              <w:rPr>
                                <w:rFonts w:ascii="Frutiger LT Std 45 Light" w:hAnsi="Frutiger LT Std 45 Light"/>
                                <w:sz w:val="22"/>
                                <w:szCs w:val="22"/>
                              </w:rPr>
                            </w:pPr>
                          </w:p>
                        </w:tc>
                      </w:tr>
                      <w:tr w:rsidR="0014406B" w:rsidRPr="00FC7D67" w14:paraId="55F66E3C" w14:textId="77777777" w:rsidTr="008A5CD5">
                        <w:tc>
                          <w:tcPr>
                            <w:tcW w:w="10446" w:type="dxa"/>
                            <w:tcBorders>
                              <w:top w:val="single" w:sz="4" w:space="0" w:color="139BE9"/>
                              <w:bottom w:val="nil"/>
                            </w:tcBorders>
                            <w:shd w:val="clear" w:color="auto" w:fill="auto"/>
                          </w:tcPr>
                          <w:p w14:paraId="1970CB07" w14:textId="77777777" w:rsidR="0014406B" w:rsidRDefault="0014406B" w:rsidP="002910EA">
                            <w:pPr>
                              <w:spacing w:line="220" w:lineRule="exact"/>
                              <w:rPr>
                                <w:rFonts w:ascii="Frutiger LT Std 55 Roman" w:hAnsi="Frutiger LT Std 55 Roman"/>
                                <w:sz w:val="22"/>
                                <w:szCs w:val="22"/>
                              </w:rPr>
                            </w:pPr>
                          </w:p>
                          <w:p w14:paraId="17299AD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Please state to whom invoices should be addressed, if no alternative contact is given,</w:t>
                            </w:r>
                            <w:r>
                              <w:rPr>
                                <w:rFonts w:ascii="Frutiger LT Std 55 Roman" w:hAnsi="Frutiger LT Std 55 Roman"/>
                                <w:sz w:val="22"/>
                                <w:szCs w:val="22"/>
                              </w:rPr>
                              <w:t xml:space="preserve"> </w:t>
                            </w:r>
                            <w:r w:rsidRPr="002910EA">
                              <w:rPr>
                                <w:rFonts w:ascii="Frutiger LT Std 55 Roman" w:hAnsi="Frutiger LT Std 55 Roman"/>
                                <w:sz w:val="22"/>
                                <w:szCs w:val="22"/>
                              </w:rPr>
                              <w:t xml:space="preserve">all invoices </w:t>
                            </w:r>
                          </w:p>
                          <w:p w14:paraId="32252482" w14:textId="77777777" w:rsidR="0014406B" w:rsidRPr="002910EA" w:rsidRDefault="0014406B" w:rsidP="002910EA">
                            <w:pPr>
                              <w:spacing w:line="220" w:lineRule="exact"/>
                              <w:rPr>
                                <w:rFonts w:ascii="Frutiger LT Std 55 Roman" w:hAnsi="Frutiger LT Std 55 Roman"/>
                                <w:sz w:val="22"/>
                                <w:szCs w:val="22"/>
                              </w:rPr>
                            </w:pPr>
                            <w:r w:rsidRPr="002910EA">
                              <w:rPr>
                                <w:rFonts w:ascii="Frutiger LT Std 55 Roman" w:hAnsi="Frutiger LT Std 55 Roman"/>
                                <w:sz w:val="22"/>
                                <w:szCs w:val="22"/>
                              </w:rPr>
                              <w:t>will be directed to the applicant</w:t>
                            </w:r>
                          </w:p>
                        </w:tc>
                      </w:tr>
                    </w:tbl>
                    <w:p w14:paraId="69EFD9EC" w14:textId="77777777" w:rsidR="0014406B" w:rsidRDefault="0014406B" w:rsidP="0088053D">
                      <w:pPr>
                        <w:spacing w:line="220" w:lineRule="exact"/>
                        <w:rPr>
                          <w:rFonts w:ascii="Frutiger LT Std 45 Light" w:hAnsi="Frutiger LT Std 45 Light"/>
                          <w:sz w:val="17"/>
                          <w:szCs w:val="17"/>
                        </w:rPr>
                      </w:pPr>
                    </w:p>
                    <w:p w14:paraId="318822AE" w14:textId="77777777" w:rsidR="0014406B" w:rsidRDefault="0014406B" w:rsidP="0088053D">
                      <w:pPr>
                        <w:spacing w:line="220" w:lineRule="exact"/>
                        <w:rPr>
                          <w:rFonts w:ascii="Frutiger LT Std 45 Light" w:hAnsi="Frutiger LT Std 45 Light"/>
                          <w:sz w:val="17"/>
                          <w:szCs w:val="17"/>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223"/>
                        <w:gridCol w:w="5223"/>
                      </w:tblGrid>
                      <w:tr w:rsidR="0014406B" w:rsidRPr="00FC7D67" w14:paraId="25C1BE4A" w14:textId="77777777" w:rsidTr="008A5CD5">
                        <w:tc>
                          <w:tcPr>
                            <w:tcW w:w="10446" w:type="dxa"/>
                            <w:gridSpan w:val="2"/>
                            <w:tcBorders>
                              <w:top w:val="single" w:sz="8" w:space="0" w:color="139BE9"/>
                              <w:bottom w:val="nil"/>
                            </w:tcBorders>
                            <w:shd w:val="clear" w:color="auto" w:fill="auto"/>
                          </w:tcPr>
                          <w:p w14:paraId="4EA72EEC" w14:textId="77777777" w:rsidR="0014406B" w:rsidRDefault="0014406B" w:rsidP="008A5CD5">
                            <w:pPr>
                              <w:spacing w:line="220" w:lineRule="exact"/>
                              <w:rPr>
                                <w:rFonts w:ascii="Frutiger LT Std 55 Roman" w:hAnsi="Frutiger LT Std 55 Roman"/>
                                <w:sz w:val="22"/>
                                <w:szCs w:val="22"/>
                              </w:rPr>
                            </w:pPr>
                            <w:r w:rsidRPr="008A5CD5">
                              <w:rPr>
                                <w:rFonts w:ascii="Frutiger LT Std 55 Roman" w:hAnsi="Frutiger LT Std 55 Roman"/>
                                <w:sz w:val="22"/>
                                <w:szCs w:val="22"/>
                              </w:rPr>
                              <w:t>Declaration</w:t>
                            </w:r>
                          </w:p>
                          <w:p w14:paraId="7EBFF909" w14:textId="77777777" w:rsidR="0014406B" w:rsidRPr="00FC7D67" w:rsidRDefault="0014406B" w:rsidP="008A5CD5">
                            <w:pPr>
                              <w:spacing w:line="220" w:lineRule="exact"/>
                              <w:rPr>
                                <w:rFonts w:ascii="Frutiger LT Std 55 Roman" w:hAnsi="Frutiger LT Std 55 Roman"/>
                                <w:sz w:val="22"/>
                                <w:szCs w:val="22"/>
                              </w:rPr>
                            </w:pPr>
                          </w:p>
                        </w:tc>
                      </w:tr>
                      <w:tr w:rsidR="0014406B" w:rsidRPr="00FC7D67" w14:paraId="7BE28A0E" w14:textId="77777777" w:rsidTr="008A5CD5">
                        <w:tc>
                          <w:tcPr>
                            <w:tcW w:w="5223" w:type="dxa"/>
                            <w:tcBorders>
                              <w:top w:val="nil"/>
                              <w:bottom w:val="single" w:sz="4" w:space="0" w:color="139BE9"/>
                            </w:tcBorders>
                            <w:shd w:val="clear" w:color="auto" w:fill="auto"/>
                          </w:tcPr>
                          <w:p w14:paraId="14ADE5A4"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Signed:</w:t>
                            </w:r>
                          </w:p>
                        </w:tc>
                        <w:tc>
                          <w:tcPr>
                            <w:tcW w:w="5223" w:type="dxa"/>
                            <w:tcBorders>
                              <w:top w:val="nil"/>
                              <w:bottom w:val="single" w:sz="4" w:space="0" w:color="139BE9"/>
                            </w:tcBorders>
                            <w:shd w:val="clear" w:color="auto" w:fill="auto"/>
                          </w:tcPr>
                          <w:p w14:paraId="6E4F865D" w14:textId="77777777" w:rsidR="0014406B" w:rsidRPr="00FC7D67" w:rsidRDefault="0014406B" w:rsidP="008A5CD5">
                            <w:pPr>
                              <w:spacing w:line="220" w:lineRule="exact"/>
                              <w:rPr>
                                <w:rFonts w:ascii="Frutiger LT Std 45 Light" w:hAnsi="Frutiger LT Std 45 Light"/>
                                <w:sz w:val="22"/>
                                <w:szCs w:val="22"/>
                              </w:rPr>
                            </w:pPr>
                            <w:r w:rsidRPr="008A5CD5">
                              <w:rPr>
                                <w:rFonts w:ascii="Frutiger LT Std 45 Light" w:hAnsi="Frutiger LT Std 45 Light"/>
                                <w:sz w:val="22"/>
                                <w:szCs w:val="22"/>
                              </w:rPr>
                              <w:t>Date:</w:t>
                            </w:r>
                          </w:p>
                        </w:tc>
                      </w:tr>
                    </w:tbl>
                    <w:p w14:paraId="3CD7270F" w14:textId="77777777" w:rsidR="0014406B" w:rsidRPr="00C261FB" w:rsidRDefault="0014406B" w:rsidP="0088053D">
                      <w:pPr>
                        <w:spacing w:line="220" w:lineRule="exact"/>
                        <w:rPr>
                          <w:rFonts w:ascii="Frutiger LT Std 45 Light" w:hAnsi="Frutiger LT Std 45 Light"/>
                          <w:sz w:val="17"/>
                          <w:szCs w:val="17"/>
                        </w:rPr>
                      </w:pPr>
                    </w:p>
                  </w:txbxContent>
                </v:textbox>
                <w10:wrap anchorx="page" anchory="page"/>
              </v:shape>
            </w:pict>
          </mc:Fallback>
        </mc:AlternateContent>
      </w:r>
    </w:p>
    <w:p w14:paraId="4A7E311B" w14:textId="4F8DED2F" w:rsidR="0088053D" w:rsidRPr="00C74BD0" w:rsidRDefault="0088053D" w:rsidP="001505DB">
      <w:pPr>
        <w:rPr>
          <w:b/>
        </w:rPr>
      </w:pPr>
    </w:p>
    <w:p w14:paraId="662EAA41" w14:textId="0C2E9AC2" w:rsidR="0088053D" w:rsidRDefault="0088053D" w:rsidP="00C261FB"/>
    <w:p w14:paraId="27466A76" w14:textId="48359810" w:rsidR="0088053D" w:rsidRDefault="0088053D" w:rsidP="00C261FB"/>
    <w:p w14:paraId="536F0B74" w14:textId="77777777" w:rsidR="0088053D" w:rsidRDefault="0088053D" w:rsidP="00C261FB"/>
    <w:p w14:paraId="66175221" w14:textId="4B176718" w:rsidR="0088053D" w:rsidRDefault="005B1A89" w:rsidP="00C261FB">
      <w:r>
        <w:rPr>
          <w:noProof/>
          <w:lang w:val="en-GB" w:eastAsia="en-GB"/>
        </w:rPr>
        <mc:AlternateContent>
          <mc:Choice Requires="wps">
            <w:drawing>
              <wp:anchor distT="0" distB="0" distL="114300" distR="114300" simplePos="0" relativeHeight="251705344" behindDoc="0" locked="0" layoutInCell="1" allowOverlap="1" wp14:anchorId="2D19097E" wp14:editId="5BDACFEB">
                <wp:simplePos x="0" y="0"/>
                <wp:positionH relativeFrom="column">
                  <wp:posOffset>2910205</wp:posOffset>
                </wp:positionH>
                <wp:positionV relativeFrom="paragraph">
                  <wp:posOffset>52705</wp:posOffset>
                </wp:positionV>
                <wp:extent cx="3356610" cy="360680"/>
                <wp:effectExtent l="0" t="0" r="0" b="1270"/>
                <wp:wrapNone/>
                <wp:docPr id="31" name="Text Box 31"/>
                <wp:cNvGraphicFramePr/>
                <a:graphic xmlns:a="http://schemas.openxmlformats.org/drawingml/2006/main">
                  <a:graphicData uri="http://schemas.microsoft.com/office/word/2010/wordprocessingShape">
                    <wps:wsp>
                      <wps:cNvSpPr txBox="1"/>
                      <wps:spPr>
                        <a:xfrm>
                          <a:off x="0" y="0"/>
                          <a:ext cx="335661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A123E" w14:textId="76A777A4" w:rsidR="008A33B5" w:rsidRPr="008A33B5" w:rsidRDefault="00E60774">
                            <w:pPr>
                              <w:rPr>
                                <w:rFonts w:ascii="Arial" w:hAnsi="Arial" w:cs="Arial"/>
                                <w:b/>
                                <w:sz w:val="22"/>
                                <w:szCs w:val="22"/>
                              </w:rPr>
                            </w:pPr>
                            <w:r>
                              <w:rPr>
                                <w:rFonts w:ascii="Arial" w:hAnsi="Arial" w:cs="Arial"/>
                                <w:b/>
                                <w:sz w:val="22"/>
                                <w:szCs w:val="22"/>
                              </w:rPr>
                              <w:t xml:space="preserve">NON DISSECTOR </w:t>
                            </w:r>
                            <w:r w:rsidR="008A33B5" w:rsidRPr="008A33B5">
                              <w:rPr>
                                <w:rFonts w:ascii="Arial" w:hAnsi="Arial" w:cs="Arial"/>
                                <w:b/>
                                <w:sz w:val="22"/>
                                <w:szCs w:val="22"/>
                              </w:rPr>
                              <w:t>FEE</w:t>
                            </w:r>
                            <w:r w:rsidR="008A33B5" w:rsidRPr="008A33B5">
                              <w:rPr>
                                <w:rFonts w:ascii="Arial" w:hAnsi="Arial" w:cs="Arial"/>
                                <w:sz w:val="22"/>
                                <w:szCs w:val="22"/>
                              </w:rPr>
                              <w:t xml:space="preserve"> </w:t>
                            </w:r>
                            <w:r w:rsidR="008A33B5">
                              <w:rPr>
                                <w:rFonts w:ascii="Arial" w:hAnsi="Arial" w:cs="Arial"/>
                                <w:sz w:val="22"/>
                                <w:szCs w:val="22"/>
                              </w:rPr>
                              <w:t xml:space="preserve">  </w:t>
                            </w:r>
                            <w:r w:rsidR="00E7550C">
                              <w:rPr>
                                <w:rFonts w:ascii="Arial" w:hAnsi="Arial" w:cs="Arial"/>
                                <w:sz w:val="22"/>
                                <w:szCs w:val="22"/>
                              </w:rPr>
                              <w:t>£</w:t>
                            </w:r>
                            <w:r w:rsidR="00E03036">
                              <w:rPr>
                                <w:rFonts w:ascii="Arial" w:hAnsi="Arial" w:cs="Arial"/>
                                <w:sz w:val="22"/>
                                <w:szCs w:val="22"/>
                              </w:rPr>
                              <w:t>275.00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43" type="#_x0000_t202" style="position:absolute;margin-left:229.15pt;margin-top:4.15pt;width:264.3pt;height:28.4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" filled="f" stroked="f" strokeweight=".5pt">
                <v:textbox>
                  <w:txbxContent>
                    <w:p w14:paraId="474A123E" w14:textId="76A777A4" w:rsidR="008A33B5" w:rsidRPr="008A33B5" w:rsidRDefault="00E60774">
                      <w:pPr>
                        <w:rPr>
                          <w:rFonts w:ascii="Arial" w:hAnsi="Arial" w:cs="Arial"/>
                          <w:b/>
                          <w:sz w:val="22"/>
                          <w:szCs w:val="22"/>
                        </w:rPr>
                      </w:pPr>
                      <w:r>
                        <w:rPr>
                          <w:rFonts w:ascii="Arial" w:hAnsi="Arial" w:cs="Arial"/>
                          <w:b/>
                          <w:sz w:val="22"/>
                          <w:szCs w:val="22"/>
                        </w:rPr>
                        <w:t xml:space="preserve">NON DISSECTOR </w:t>
                      </w:r>
                      <w:r w:rsidR="008A33B5" w:rsidRPr="008A33B5">
                        <w:rPr>
                          <w:rFonts w:ascii="Arial" w:hAnsi="Arial" w:cs="Arial"/>
                          <w:b/>
                          <w:sz w:val="22"/>
                          <w:szCs w:val="22"/>
                        </w:rPr>
                        <w:t>FEE</w:t>
                      </w:r>
                      <w:r w:rsidR="008A33B5" w:rsidRPr="008A33B5">
                        <w:rPr>
                          <w:rFonts w:ascii="Arial" w:hAnsi="Arial" w:cs="Arial"/>
                          <w:sz w:val="22"/>
                          <w:szCs w:val="22"/>
                        </w:rPr>
                        <w:t xml:space="preserve"> </w:t>
                      </w:r>
                      <w:r w:rsidR="008A33B5">
                        <w:rPr>
                          <w:rFonts w:ascii="Arial" w:hAnsi="Arial" w:cs="Arial"/>
                          <w:sz w:val="22"/>
                          <w:szCs w:val="22"/>
                        </w:rPr>
                        <w:t xml:space="preserve">  </w:t>
                      </w:r>
                      <w:r w:rsidR="00E7550C">
                        <w:rPr>
                          <w:rFonts w:ascii="Arial" w:hAnsi="Arial" w:cs="Arial"/>
                          <w:sz w:val="22"/>
                          <w:szCs w:val="22"/>
                        </w:rPr>
                        <w:t>£</w:t>
                      </w:r>
                      <w:r w:rsidR="00E03036">
                        <w:rPr>
                          <w:rFonts w:ascii="Arial" w:hAnsi="Arial" w:cs="Arial"/>
                          <w:sz w:val="22"/>
                          <w:szCs w:val="22"/>
                        </w:rPr>
                        <w:t>275.00</w:t>
                      </w:r>
                    </w:p>
                  </w:txbxContent>
                </v:textbox>
              </v:shape>
            </w:pict>
          </mc:Fallback>
        </mc:AlternateContent>
      </w:r>
    </w:p>
    <w:p w14:paraId="27B6B8E5" w14:textId="77777777" w:rsidR="0088053D" w:rsidRDefault="0088053D" w:rsidP="00C261FB"/>
    <w:p w14:paraId="25D98F59" w14:textId="6FF7784B" w:rsidR="00C261FB" w:rsidRPr="00C261FB" w:rsidRDefault="00C261FB" w:rsidP="00C261FB"/>
    <w:p w14:paraId="75856D69" w14:textId="499B3203" w:rsidR="00C261FB" w:rsidRPr="00264A57" w:rsidRDefault="00BC630C" w:rsidP="0099378E">
      <w:pPr>
        <w:spacing w:line="260" w:lineRule="exact"/>
        <w:ind w:left="-6" w:hanging="420"/>
      </w:pPr>
      <w:r w:rsidRPr="002C7146">
        <w:t xml:space="preserve"> </w:t>
      </w:r>
    </w:p>
    <w:p w14:paraId="2F77323C" w14:textId="0F22EB38" w:rsidR="0088053D" w:rsidRPr="002C7146" w:rsidRDefault="00BC630C" w:rsidP="0099378E">
      <w:pPr>
        <w:spacing w:line="420" w:lineRule="exact"/>
        <w:ind w:left="-6" w:hanging="420"/>
      </w:pPr>
      <w:r w:rsidRPr="002C7146">
        <w:t xml:space="preserve"> </w:t>
      </w:r>
    </w:p>
    <w:p w14:paraId="1A6765A5" w14:textId="6C86FB0E" w:rsidR="0088053D" w:rsidRPr="002C7146" w:rsidRDefault="00BC630C" w:rsidP="0099378E">
      <w:pPr>
        <w:spacing w:line="380" w:lineRule="exact"/>
        <w:ind w:left="-6" w:hanging="420"/>
      </w:pPr>
      <w:r w:rsidRPr="002C7146">
        <w:t xml:space="preserve"> </w:t>
      </w:r>
    </w:p>
    <w:p w14:paraId="1793C132" w14:textId="77777777" w:rsidR="0088053D" w:rsidRDefault="0088053D" w:rsidP="0088053D"/>
    <w:p w14:paraId="6EB88676" w14:textId="77777777" w:rsidR="0088053D" w:rsidRDefault="0088053D" w:rsidP="0088053D"/>
    <w:p w14:paraId="7FA50B52" w14:textId="72ABB027" w:rsidR="0088053D" w:rsidRDefault="00E3130F" w:rsidP="0040566D">
      <w:pPr>
        <w:tabs>
          <w:tab w:val="left" w:pos="7371"/>
          <w:tab w:val="left" w:pos="8250"/>
          <w:tab w:val="left" w:pos="9129"/>
          <w:tab w:val="left" w:pos="9809"/>
        </w:tabs>
        <w:spacing w:line="380" w:lineRule="exact"/>
        <w:ind w:left="709" w:hanging="709"/>
      </w:pPr>
      <w:r>
        <w:tab/>
      </w:r>
      <w:r w:rsidR="004344CF">
        <w:rPr>
          <w:rFonts w:ascii="Arial" w:hAnsi="Arial"/>
          <w:sz w:val="20"/>
          <w:szCs w:val="20"/>
        </w:rPr>
        <w:fldChar w:fldCharType="begin">
          <w:ffData>
            <w:name w:val="Text1"/>
            <w:enabled/>
            <w:calcOnExit w:val="0"/>
            <w:textInput/>
          </w:ffData>
        </w:fldChar>
      </w:r>
      <w:bookmarkStart w:id="2" w:name="Text1"/>
      <w:r w:rsidR="004344CF">
        <w:rPr>
          <w:rFonts w:ascii="Arial" w:hAnsi="Arial"/>
          <w:sz w:val="20"/>
          <w:szCs w:val="20"/>
        </w:rPr>
        <w:instrText xml:space="preserve"> FORMTEXT </w:instrText>
      </w:r>
      <w:r w:rsidR="004344CF">
        <w:rPr>
          <w:rFonts w:ascii="Arial" w:hAnsi="Arial"/>
          <w:sz w:val="20"/>
          <w:szCs w:val="20"/>
        </w:rPr>
      </w:r>
      <w:r w:rsidR="004344CF">
        <w:rPr>
          <w:rFonts w:ascii="Arial" w:hAnsi="Arial"/>
          <w:sz w:val="20"/>
          <w:szCs w:val="20"/>
        </w:rPr>
        <w:fldChar w:fldCharType="separate"/>
      </w:r>
      <w:r w:rsidR="004344CF">
        <w:rPr>
          <w:rFonts w:ascii="Arial" w:hAnsi="Arial"/>
          <w:noProof/>
          <w:sz w:val="20"/>
          <w:szCs w:val="20"/>
        </w:rPr>
        <w:t> </w:t>
      </w:r>
      <w:r w:rsidR="004344CF">
        <w:rPr>
          <w:rFonts w:ascii="Arial" w:hAnsi="Arial"/>
          <w:noProof/>
          <w:sz w:val="20"/>
          <w:szCs w:val="20"/>
        </w:rPr>
        <w:t> </w:t>
      </w:r>
      <w:r w:rsidR="004344CF">
        <w:rPr>
          <w:rFonts w:ascii="Arial" w:hAnsi="Arial"/>
          <w:noProof/>
          <w:sz w:val="20"/>
          <w:szCs w:val="20"/>
        </w:rPr>
        <w:t> </w:t>
      </w:r>
      <w:r w:rsidR="004344CF">
        <w:rPr>
          <w:rFonts w:ascii="Arial" w:hAnsi="Arial"/>
          <w:noProof/>
          <w:sz w:val="20"/>
          <w:szCs w:val="20"/>
        </w:rPr>
        <w:t> </w:t>
      </w:r>
      <w:r w:rsidR="004344CF">
        <w:rPr>
          <w:rFonts w:ascii="Arial" w:hAnsi="Arial"/>
          <w:noProof/>
          <w:sz w:val="20"/>
          <w:szCs w:val="20"/>
        </w:rPr>
        <w:t> </w:t>
      </w:r>
      <w:r w:rsidR="004344CF">
        <w:rPr>
          <w:rFonts w:ascii="Arial" w:hAnsi="Arial"/>
          <w:sz w:val="20"/>
          <w:szCs w:val="20"/>
        </w:rPr>
        <w:fldChar w:fldCharType="end"/>
      </w:r>
      <w:bookmarkEnd w:id="2"/>
      <w:r>
        <w:t xml:space="preserve"> </w:t>
      </w:r>
      <w:r w:rsidR="00264A57">
        <w:tab/>
      </w:r>
      <w:r w:rsidR="00307004">
        <w:tab/>
      </w:r>
      <w:r w:rsidR="00307004">
        <w:tab/>
      </w:r>
      <w:r w:rsidR="00307004">
        <w:tab/>
      </w:r>
    </w:p>
    <w:p w14:paraId="5D65A37F" w14:textId="5ABE1217" w:rsidR="00407224" w:rsidRPr="008F1633" w:rsidRDefault="00407224" w:rsidP="00407224">
      <w:pPr>
        <w:tabs>
          <w:tab w:val="left" w:pos="7242"/>
        </w:tabs>
        <w:spacing w:line="380" w:lineRule="exact"/>
        <w:ind w:left="709" w:hanging="709"/>
        <w:rPr>
          <w:rFonts w:ascii="Arial" w:hAnsi="Arial"/>
          <w:sz w:val="20"/>
          <w:szCs w:val="20"/>
        </w:rPr>
      </w:pPr>
      <w:r>
        <w:tab/>
      </w:r>
      <w:r w:rsidRPr="008F1633">
        <w:rPr>
          <w:rFonts w:ascii="Arial" w:hAnsi="Arial"/>
          <w:sz w:val="20"/>
          <w:szCs w:val="20"/>
        </w:rPr>
        <w:fldChar w:fldCharType="begin">
          <w:ffData>
            <w:name w:val="Text2"/>
            <w:enabled/>
            <w:calcOnExit w:val="0"/>
            <w:textInput/>
          </w:ffData>
        </w:fldChar>
      </w:r>
      <w:bookmarkStart w:id="3" w:name="Text2"/>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3"/>
    </w:p>
    <w:p w14:paraId="3CF2A086" w14:textId="25F03893" w:rsidR="00407224" w:rsidRDefault="00407224" w:rsidP="00407224">
      <w:pPr>
        <w:tabs>
          <w:tab w:val="left" w:pos="6106"/>
        </w:tabs>
        <w:spacing w:line="380" w:lineRule="exact"/>
        <w:ind w:left="709" w:hanging="709"/>
      </w:pPr>
      <w:r>
        <w:tab/>
      </w:r>
      <w:r w:rsidR="008F1633" w:rsidRPr="008F1633">
        <w:rPr>
          <w:rFonts w:ascii="Arial" w:hAnsi="Arial"/>
          <w:sz w:val="20"/>
          <w:szCs w:val="20"/>
        </w:rPr>
        <w:fldChar w:fldCharType="begin">
          <w:ffData>
            <w:name w:val="Text3"/>
            <w:enabled/>
            <w:calcOnExit w:val="0"/>
            <w:textInput/>
          </w:ffData>
        </w:fldChar>
      </w:r>
      <w:bookmarkStart w:id="4" w:name="Text3"/>
      <w:r w:rsidR="008F1633" w:rsidRPr="008F1633">
        <w:rPr>
          <w:rFonts w:ascii="Arial" w:hAnsi="Arial"/>
          <w:sz w:val="20"/>
          <w:szCs w:val="20"/>
        </w:rPr>
        <w:instrText xml:space="preserve"> FORMTEXT </w:instrText>
      </w:r>
      <w:r w:rsidR="008F1633" w:rsidRPr="008F1633">
        <w:rPr>
          <w:rFonts w:ascii="Arial" w:hAnsi="Arial"/>
          <w:sz w:val="20"/>
          <w:szCs w:val="20"/>
        </w:rPr>
      </w:r>
      <w:r w:rsidR="008F1633" w:rsidRPr="008F1633">
        <w:rPr>
          <w:rFonts w:ascii="Arial" w:hAnsi="Arial"/>
          <w:sz w:val="20"/>
          <w:szCs w:val="20"/>
        </w:rPr>
        <w:fldChar w:fldCharType="separate"/>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noProof/>
          <w:sz w:val="20"/>
          <w:szCs w:val="20"/>
        </w:rPr>
        <w:t> </w:t>
      </w:r>
      <w:r w:rsidR="008F1633" w:rsidRPr="008F1633">
        <w:rPr>
          <w:rFonts w:ascii="Arial" w:hAnsi="Arial"/>
          <w:sz w:val="20"/>
          <w:szCs w:val="20"/>
        </w:rPr>
        <w:fldChar w:fldCharType="end"/>
      </w:r>
      <w:bookmarkEnd w:id="4"/>
      <w:r>
        <w:tab/>
      </w:r>
      <w:r w:rsidRPr="008F1633">
        <w:rPr>
          <w:rFonts w:ascii="Arial" w:hAnsi="Arial"/>
          <w:sz w:val="20"/>
          <w:szCs w:val="20"/>
        </w:rPr>
        <w:fldChar w:fldCharType="begin">
          <w:ffData>
            <w:name w:val="Text4"/>
            <w:enabled/>
            <w:calcOnExit w:val="0"/>
            <w:textInput/>
          </w:ffData>
        </w:fldChar>
      </w:r>
      <w:bookmarkStart w:id="5" w:name="Text4"/>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5"/>
    </w:p>
    <w:p w14:paraId="7B7378DB" w14:textId="63A9D2E0" w:rsidR="00407224" w:rsidRPr="008F1633" w:rsidRDefault="00407224" w:rsidP="00407224">
      <w:pPr>
        <w:tabs>
          <w:tab w:val="left" w:pos="6106"/>
        </w:tabs>
        <w:spacing w:line="380" w:lineRule="exact"/>
        <w:ind w:left="1420" w:hanging="1420"/>
        <w:rPr>
          <w:rFonts w:ascii="Arial" w:hAnsi="Arial"/>
          <w:sz w:val="20"/>
          <w:szCs w:val="20"/>
        </w:rPr>
      </w:pPr>
      <w:r>
        <w:tab/>
      </w:r>
      <w:r w:rsidRPr="008F1633">
        <w:rPr>
          <w:rFonts w:ascii="Arial" w:hAnsi="Arial"/>
          <w:sz w:val="20"/>
          <w:szCs w:val="20"/>
        </w:rPr>
        <w:fldChar w:fldCharType="begin">
          <w:ffData>
            <w:name w:val="Text5"/>
            <w:enabled/>
            <w:calcOnExit w:val="0"/>
            <w:textInput/>
          </w:ffData>
        </w:fldChar>
      </w:r>
      <w:bookmarkStart w:id="6" w:name="Text5"/>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6"/>
    </w:p>
    <w:p w14:paraId="050BD01E" w14:textId="02407234" w:rsidR="00407224" w:rsidRDefault="00407224" w:rsidP="00407224">
      <w:pPr>
        <w:tabs>
          <w:tab w:val="left" w:pos="6106"/>
        </w:tabs>
        <w:spacing w:line="380" w:lineRule="exact"/>
        <w:ind w:left="-426"/>
      </w:pPr>
      <w:r w:rsidRPr="008F1633">
        <w:rPr>
          <w:rFonts w:ascii="Arial" w:hAnsi="Arial"/>
          <w:sz w:val="20"/>
          <w:szCs w:val="20"/>
        </w:rPr>
        <w:fldChar w:fldCharType="begin">
          <w:ffData>
            <w:name w:val="Text6"/>
            <w:enabled/>
            <w:calcOnExit w:val="0"/>
            <w:textInput/>
          </w:ffData>
        </w:fldChar>
      </w:r>
      <w:bookmarkStart w:id="7" w:name="Text6"/>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7"/>
      <w:r>
        <w:tab/>
      </w:r>
      <w:r w:rsidRPr="008F1633">
        <w:rPr>
          <w:rFonts w:ascii="Arial" w:hAnsi="Arial"/>
          <w:sz w:val="20"/>
          <w:szCs w:val="20"/>
        </w:rPr>
        <w:fldChar w:fldCharType="begin">
          <w:ffData>
            <w:name w:val="Text7"/>
            <w:enabled/>
            <w:calcOnExit w:val="0"/>
            <w:textInput/>
          </w:ffData>
        </w:fldChar>
      </w:r>
      <w:bookmarkStart w:id="8" w:name="Text7"/>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8"/>
    </w:p>
    <w:p w14:paraId="7D69E8AA" w14:textId="50222FBB" w:rsidR="00407224" w:rsidRDefault="00407224" w:rsidP="00407224">
      <w:pPr>
        <w:tabs>
          <w:tab w:val="left" w:pos="1420"/>
          <w:tab w:val="left" w:pos="5538"/>
        </w:tabs>
        <w:spacing w:line="380" w:lineRule="exact"/>
        <w:ind w:left="-426"/>
      </w:pPr>
      <w:r>
        <w:tab/>
      </w:r>
      <w:r w:rsidRPr="008F1633">
        <w:rPr>
          <w:rFonts w:ascii="Arial" w:hAnsi="Arial"/>
          <w:sz w:val="20"/>
          <w:szCs w:val="20"/>
        </w:rPr>
        <w:fldChar w:fldCharType="begin">
          <w:ffData>
            <w:name w:val="Text8"/>
            <w:enabled/>
            <w:calcOnExit w:val="0"/>
            <w:textInput/>
          </w:ffData>
        </w:fldChar>
      </w:r>
      <w:bookmarkStart w:id="9" w:name="Text8"/>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9"/>
      <w:r>
        <w:tab/>
      </w:r>
      <w:r w:rsidRPr="008F1633">
        <w:rPr>
          <w:rFonts w:ascii="Arial" w:hAnsi="Arial"/>
          <w:sz w:val="20"/>
          <w:szCs w:val="20"/>
        </w:rPr>
        <w:fldChar w:fldCharType="begin">
          <w:ffData>
            <w:name w:val="Text9"/>
            <w:enabled/>
            <w:calcOnExit w:val="0"/>
            <w:textInput/>
          </w:ffData>
        </w:fldChar>
      </w:r>
      <w:bookmarkStart w:id="10" w:name="Text9"/>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0"/>
    </w:p>
    <w:p w14:paraId="4A8E08F3" w14:textId="77777777" w:rsidR="00407224" w:rsidRDefault="00407224" w:rsidP="00407224">
      <w:pPr>
        <w:tabs>
          <w:tab w:val="left" w:pos="1420"/>
          <w:tab w:val="left" w:pos="5538"/>
        </w:tabs>
        <w:spacing w:line="380" w:lineRule="exact"/>
        <w:ind w:left="-426"/>
      </w:pPr>
    </w:p>
    <w:p w14:paraId="2267371C" w14:textId="77777777" w:rsidR="00407224" w:rsidRDefault="00407224" w:rsidP="00407224">
      <w:pPr>
        <w:tabs>
          <w:tab w:val="left" w:pos="3124"/>
        </w:tabs>
        <w:spacing w:line="380" w:lineRule="exact"/>
        <w:ind w:left="-426"/>
      </w:pPr>
    </w:p>
    <w:p w14:paraId="45FA4152" w14:textId="5D504E55" w:rsidR="00407224" w:rsidRDefault="00407224" w:rsidP="0040566D">
      <w:pPr>
        <w:tabs>
          <w:tab w:val="left" w:pos="3147"/>
          <w:tab w:val="left" w:pos="4820"/>
          <w:tab w:val="left" w:pos="5897"/>
        </w:tabs>
        <w:spacing w:line="360" w:lineRule="exact"/>
        <w:ind w:left="-425"/>
      </w:pPr>
      <w:r>
        <w:tab/>
      </w:r>
      <w:r>
        <w:tab/>
      </w:r>
      <w:r>
        <w:tab/>
      </w:r>
    </w:p>
    <w:p w14:paraId="71A955A8" w14:textId="77777777" w:rsidR="00EB603E" w:rsidRDefault="00EB603E" w:rsidP="00EB603E">
      <w:pPr>
        <w:tabs>
          <w:tab w:val="left" w:pos="3124"/>
          <w:tab w:val="left" w:pos="4828"/>
          <w:tab w:val="left" w:pos="5964"/>
        </w:tabs>
        <w:spacing w:line="380" w:lineRule="exact"/>
        <w:ind w:left="-426"/>
      </w:pPr>
    </w:p>
    <w:p w14:paraId="0847F3CA" w14:textId="14C8BB66" w:rsidR="00EB603E" w:rsidRPr="008F1633" w:rsidRDefault="00EB603E" w:rsidP="001D1330">
      <w:pPr>
        <w:tabs>
          <w:tab w:val="left" w:pos="3976"/>
          <w:tab w:val="left" w:pos="5964"/>
        </w:tabs>
        <w:spacing w:line="380" w:lineRule="exact"/>
        <w:ind w:left="-426"/>
        <w:rPr>
          <w:rFonts w:ascii="Arial" w:hAnsi="Arial"/>
          <w:sz w:val="20"/>
          <w:szCs w:val="20"/>
        </w:rPr>
      </w:pPr>
      <w:r>
        <w:tab/>
      </w:r>
      <w:r w:rsidRPr="008F1633">
        <w:rPr>
          <w:rFonts w:ascii="Arial" w:hAnsi="Arial"/>
          <w:sz w:val="20"/>
          <w:szCs w:val="20"/>
        </w:rPr>
        <w:fldChar w:fldCharType="begin">
          <w:ffData>
            <w:name w:val="Text10"/>
            <w:enabled/>
            <w:calcOnExit w:val="0"/>
            <w:textInput/>
          </w:ffData>
        </w:fldChar>
      </w:r>
      <w:bookmarkStart w:id="11" w:name="Text10"/>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1"/>
    </w:p>
    <w:p w14:paraId="73C9EAC7" w14:textId="22B444D9" w:rsidR="00EB603E" w:rsidRPr="008F1633" w:rsidRDefault="00EB603E" w:rsidP="00EB603E">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1"/>
            <w:enabled/>
            <w:calcOnExit w:val="0"/>
            <w:textInput/>
          </w:ffData>
        </w:fldChar>
      </w:r>
      <w:bookmarkStart w:id="12" w:name="Text11"/>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2"/>
    </w:p>
    <w:p w14:paraId="78C206FB" w14:textId="73ED693D" w:rsidR="00EB603E" w:rsidRPr="008F1633" w:rsidRDefault="00EB603E" w:rsidP="00EB603E">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2"/>
            <w:enabled/>
            <w:calcOnExit w:val="0"/>
            <w:textInput/>
          </w:ffData>
        </w:fldChar>
      </w:r>
      <w:bookmarkStart w:id="13" w:name="Text12"/>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3"/>
    </w:p>
    <w:p w14:paraId="2ECB5CFC" w14:textId="107F7198" w:rsidR="00C261FB" w:rsidRPr="008F1633" w:rsidRDefault="00EB603E" w:rsidP="00EB603E">
      <w:pPr>
        <w:tabs>
          <w:tab w:val="left" w:pos="4828"/>
          <w:tab w:val="left" w:pos="5964"/>
        </w:tabs>
        <w:spacing w:line="380" w:lineRule="exact"/>
        <w:ind w:left="-426"/>
        <w:rPr>
          <w:rFonts w:ascii="Arial" w:hAnsi="Arial"/>
          <w:sz w:val="20"/>
          <w:szCs w:val="20"/>
        </w:rPr>
      </w:pPr>
      <w:r w:rsidRPr="008F1633">
        <w:rPr>
          <w:rFonts w:ascii="Arial" w:hAnsi="Arial"/>
          <w:sz w:val="20"/>
          <w:szCs w:val="20"/>
        </w:rPr>
        <w:fldChar w:fldCharType="begin">
          <w:ffData>
            <w:name w:val="Text13"/>
            <w:enabled/>
            <w:calcOnExit w:val="0"/>
            <w:textInput/>
          </w:ffData>
        </w:fldChar>
      </w:r>
      <w:bookmarkStart w:id="14" w:name="Text13"/>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4"/>
    </w:p>
    <w:p w14:paraId="04357B69" w14:textId="77777777" w:rsidR="00EB603E" w:rsidRDefault="00EB603E" w:rsidP="00EB603E">
      <w:pPr>
        <w:tabs>
          <w:tab w:val="left" w:pos="4828"/>
          <w:tab w:val="left" w:pos="5964"/>
        </w:tabs>
        <w:spacing w:line="380" w:lineRule="exact"/>
        <w:ind w:left="-426"/>
      </w:pPr>
    </w:p>
    <w:p w14:paraId="12CC1E8C" w14:textId="77777777" w:rsidR="00EB603E" w:rsidRDefault="00EB603E" w:rsidP="00EB603E">
      <w:pPr>
        <w:tabs>
          <w:tab w:val="left" w:pos="4828"/>
          <w:tab w:val="left" w:pos="5964"/>
        </w:tabs>
        <w:spacing w:line="380" w:lineRule="exact"/>
        <w:ind w:left="-426"/>
      </w:pPr>
    </w:p>
    <w:p w14:paraId="3BBCAB90" w14:textId="251CB0FA" w:rsidR="00EB603E" w:rsidRPr="009B62A4" w:rsidRDefault="009B62A4" w:rsidP="009B62A4">
      <w:pPr>
        <w:tabs>
          <w:tab w:val="left" w:pos="4828"/>
          <w:tab w:val="left" w:pos="5964"/>
        </w:tabs>
        <w:spacing w:line="380" w:lineRule="exact"/>
        <w:ind w:left="-426" w:firstLine="1"/>
        <w:rPr>
          <w:rFonts w:ascii="Arial" w:hAnsi="Arial"/>
          <w:sz w:val="20"/>
          <w:szCs w:val="20"/>
        </w:rPr>
      </w:pPr>
      <w:r w:rsidRPr="009B62A4">
        <w:rPr>
          <w:rFonts w:ascii="Arial" w:hAnsi="Arial"/>
          <w:sz w:val="20"/>
          <w:szCs w:val="20"/>
        </w:rPr>
        <w:fldChar w:fldCharType="begin">
          <w:ffData>
            <w:name w:val="Text16"/>
            <w:enabled/>
            <w:calcOnExit w:val="0"/>
            <w:textInput/>
          </w:ffData>
        </w:fldChar>
      </w:r>
      <w:bookmarkStart w:id="15" w:name="Text16"/>
      <w:r w:rsidRPr="009B62A4">
        <w:rPr>
          <w:rFonts w:ascii="Arial" w:hAnsi="Arial"/>
          <w:sz w:val="20"/>
          <w:szCs w:val="20"/>
        </w:rPr>
        <w:instrText xml:space="preserve"> FORMTEXT </w:instrText>
      </w:r>
      <w:r w:rsidRPr="009B62A4">
        <w:rPr>
          <w:rFonts w:ascii="Arial" w:hAnsi="Arial"/>
          <w:sz w:val="20"/>
          <w:szCs w:val="20"/>
        </w:rPr>
      </w:r>
      <w:r w:rsidRPr="009B62A4">
        <w:rPr>
          <w:rFonts w:ascii="Arial" w:hAnsi="Arial"/>
          <w:sz w:val="20"/>
          <w:szCs w:val="20"/>
        </w:rPr>
        <w:fldChar w:fldCharType="separate"/>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noProof/>
          <w:sz w:val="20"/>
          <w:szCs w:val="20"/>
        </w:rPr>
        <w:t> </w:t>
      </w:r>
      <w:r w:rsidRPr="009B62A4">
        <w:rPr>
          <w:rFonts w:ascii="Arial" w:hAnsi="Arial"/>
          <w:sz w:val="20"/>
          <w:szCs w:val="20"/>
        </w:rPr>
        <w:fldChar w:fldCharType="end"/>
      </w:r>
      <w:bookmarkEnd w:id="15"/>
    </w:p>
    <w:p w14:paraId="500E90D3" w14:textId="2988910E" w:rsidR="00EB603E" w:rsidRDefault="00B435BB" w:rsidP="00EB603E">
      <w:pPr>
        <w:tabs>
          <w:tab w:val="left" w:pos="4828"/>
          <w:tab w:val="left" w:pos="5964"/>
        </w:tabs>
        <w:spacing w:line="380" w:lineRule="exact"/>
        <w:ind w:left="-426"/>
      </w:pPr>
      <w:r>
        <w:rPr>
          <w:noProof/>
          <w:lang w:val="en-GB" w:eastAsia="en-GB"/>
        </w:rPr>
        <mc:AlternateContent>
          <mc:Choice Requires="wps">
            <w:drawing>
              <wp:anchor distT="0" distB="0" distL="114300" distR="114300" simplePos="0" relativeHeight="251700224" behindDoc="0" locked="0" layoutInCell="1" allowOverlap="1" wp14:anchorId="0A212A9A" wp14:editId="623DCBF2">
                <wp:simplePos x="0" y="0"/>
                <wp:positionH relativeFrom="page">
                  <wp:posOffset>361244</wp:posOffset>
                </wp:positionH>
                <wp:positionV relativeFrom="page">
                  <wp:posOffset>8263467</wp:posOffset>
                </wp:positionV>
                <wp:extent cx="6839585" cy="1941689"/>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6839585" cy="1941689"/>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897C1D" w14:textId="5288FAA8" w:rsidR="00B435BB" w:rsidRPr="00B435BB" w:rsidRDefault="0014406B" w:rsidP="00B435BB">
                            <w:pPr>
                              <w:spacing w:line="220" w:lineRule="exact"/>
                              <w:jc w:val="both"/>
                              <w:rPr>
                                <w:rFonts w:ascii="Frutiger LT Std 45 Light" w:hAnsi="Frutiger LT Std 45 Light"/>
                                <w:sz w:val="17"/>
                                <w:szCs w:val="17"/>
                              </w:rPr>
                            </w:pPr>
                            <w:r w:rsidRPr="00C261FB">
                              <w:rPr>
                                <w:rFonts w:ascii="Frutiger LT Std 45 Light" w:hAnsi="Frutiger LT Std 45 Light"/>
                                <w:b/>
                                <w:sz w:val="17"/>
                                <w:szCs w:val="17"/>
                              </w:rPr>
                              <w:t>Please note:</w:t>
                            </w:r>
                            <w:r w:rsidRPr="00C261FB">
                              <w:rPr>
                                <w:rFonts w:ascii="Frutiger LT Std 45 Light" w:hAnsi="Frutiger LT Std 45 Light"/>
                                <w:sz w:val="17"/>
                                <w:szCs w:val="17"/>
                              </w:rPr>
                              <w:t xml:space="preserve"> The course fee will include:</w:t>
                            </w:r>
                            <w:r w:rsidR="00682B58">
                              <w:rPr>
                                <w:rFonts w:ascii="Frutiger LT Std 45 Light" w:hAnsi="Frutiger LT Std 45 Light"/>
                                <w:sz w:val="17"/>
                                <w:szCs w:val="17"/>
                              </w:rPr>
                              <w:t xml:space="preserve"> Dinner, L</w:t>
                            </w:r>
                            <w:r w:rsidRPr="00C261FB">
                              <w:rPr>
                                <w:rFonts w:ascii="Frutiger LT Std 45 Light" w:hAnsi="Frutiger LT Std 45 Light"/>
                                <w:sz w:val="17"/>
                                <w:szCs w:val="17"/>
                              </w:rPr>
                              <w:t xml:space="preserve">unch and efreshments. Payment can be made via </w:t>
                            </w:r>
                            <w:proofErr w:type="gramStart"/>
                            <w:r w:rsidRPr="00C261FB">
                              <w:rPr>
                                <w:rFonts w:ascii="Frutiger LT Std 45 Light" w:hAnsi="Frutiger LT Std 45 Light"/>
                                <w:sz w:val="17"/>
                                <w:szCs w:val="17"/>
                              </w:rPr>
                              <w:t>BACS  (</w:t>
                            </w:r>
                            <w:proofErr w:type="gramEnd"/>
                            <w:r w:rsidRPr="00C261FB">
                              <w:rPr>
                                <w:rFonts w:ascii="Frutiger LT Std 45 Light" w:hAnsi="Frutiger LT Std 45 Light"/>
                                <w:sz w:val="17"/>
                                <w:szCs w:val="17"/>
                              </w:rPr>
                              <w:t xml:space="preserve">automatic bank transfer)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by Credit Card, or by cheque payable to </w:t>
                            </w:r>
                            <w:r w:rsidRPr="00C261FB">
                              <w:rPr>
                                <w:rFonts w:ascii="Frutiger LT Std 45 Light" w:hAnsi="Frutiger LT Std 45 Light"/>
                                <w:b/>
                                <w:sz w:val="17"/>
                                <w:szCs w:val="17"/>
                              </w:rPr>
                              <w:t>Newcastle upon Tyne Hospitals NHS Trust.</w:t>
                            </w:r>
                            <w:r w:rsidRPr="00C261FB">
                              <w:rPr>
                                <w:rFonts w:ascii="Frutiger LT Std 45 Light" w:hAnsi="Frutiger LT Std 45 Light"/>
                                <w:sz w:val="17"/>
                                <w:szCs w:val="17"/>
                              </w:rPr>
                              <w:t xml:space="preserve">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Full details and registration </w:t>
                            </w:r>
                            <w:r w:rsidR="00B435BB">
                              <w:rPr>
                                <w:rFonts w:ascii="Frutiger LT Std 45 Light" w:hAnsi="Frutiger LT Std 45 Light"/>
                                <w:sz w:val="17"/>
                                <w:szCs w:val="17"/>
                              </w:rPr>
                              <w:t xml:space="preserve">information at </w:t>
                            </w:r>
                            <w:hyperlink r:id="rId26" w:history="1">
                              <w:r w:rsidR="00B435BB" w:rsidRPr="00630476">
                                <w:rPr>
                                  <w:rStyle w:val="Hyperlink"/>
                                  <w:rFonts w:ascii="Frutiger LT Std 45 Light" w:hAnsi="Frutiger LT Std 45 Light"/>
                                  <w:sz w:val="17"/>
                                  <w:szCs w:val="17"/>
                                </w:rPr>
                                <w:t>www.nstcsurg.org</w:t>
                              </w:r>
                            </w:hyperlink>
                            <w:r w:rsidR="00B435BB">
                              <w:rPr>
                                <w:rFonts w:ascii="Frutiger LT Std 45 Light" w:hAnsi="Frutiger LT Std 45 Light"/>
                                <w:sz w:val="17"/>
                                <w:szCs w:val="17"/>
                              </w:rPr>
                              <w:t xml:space="preserve"> </w:t>
                            </w:r>
                            <w:proofErr w:type="gramStart"/>
                            <w:r w:rsidRPr="00C261FB">
                              <w:rPr>
                                <w:rFonts w:ascii="Frutiger LT Std 45 Light" w:hAnsi="Frutiger LT Std 45 Light"/>
                                <w:sz w:val="17"/>
                                <w:szCs w:val="17"/>
                              </w:rPr>
                              <w:t>Please</w:t>
                            </w:r>
                            <w:proofErr w:type="gramEnd"/>
                            <w:r w:rsidRPr="00C261FB">
                              <w:rPr>
                                <w:rFonts w:ascii="Frutiger LT Std 45 Light" w:hAnsi="Frutiger LT Std 45 Light"/>
                                <w:sz w:val="17"/>
                                <w:szCs w:val="17"/>
                              </w:rPr>
                              <w:t xml:space="preserve"> note payment is due at registration to secure your place. Attendance </w:t>
                            </w:r>
                            <w:r w:rsidR="00B435BB" w:rsidRPr="00C261FB">
                              <w:rPr>
                                <w:rFonts w:ascii="Frutiger LT Std 45 Light" w:hAnsi="Frutiger LT Std 45 Light"/>
                                <w:sz w:val="17"/>
                                <w:szCs w:val="17"/>
                              </w:rPr>
                              <w:t xml:space="preserve">on </w:t>
                            </w:r>
                            <w:r w:rsidR="00B435BB">
                              <w:rPr>
                                <w:rFonts w:ascii="Frutiger LT Std 45 Light" w:hAnsi="Frutiger LT Std 45 Light"/>
                                <w:sz w:val="17"/>
                                <w:szCs w:val="17"/>
                              </w:rPr>
                              <w:t>the</w:t>
                            </w:r>
                            <w:r w:rsidRPr="00C261FB">
                              <w:rPr>
                                <w:rFonts w:ascii="Frutiger LT Std 45 Light" w:hAnsi="Frutiger LT Std 45 Light"/>
                                <w:sz w:val="17"/>
                                <w:szCs w:val="17"/>
                              </w:rPr>
                              <w:t xml:space="preserve"> course is conditional upon advance payment being received. Refunds cannot be given in the event of your cancellation within two weeks of the course date. The NSTC cannot accept liability for costs incurred in the event of a course having to be cancelled as a result of circumstances beyond its reasonable control.</w:t>
                            </w:r>
                            <w:r w:rsidR="00B435BB">
                              <w:rPr>
                                <w:rFonts w:ascii="Frutiger LT Std 45 Light" w:hAnsi="Frutiger LT Std 45 Light"/>
                                <w:sz w:val="17"/>
                                <w:szCs w:val="17"/>
                              </w:rPr>
                              <w:t xml:space="preserve"> </w:t>
                            </w:r>
                            <w:r w:rsidR="00B435BB" w:rsidRPr="00B435BB">
                              <w:rPr>
                                <w:rFonts w:ascii="Frutiger LT Std 45 Light" w:hAnsi="Frutiger LT Std 45 Light"/>
                                <w:sz w:val="17"/>
                                <w:szCs w:val="17"/>
                              </w:rPr>
                              <w:t>There is an administration charge of 10% (or £50, whichever is greater) of the total course fee. However, within four weeks prior to the start date of the course, the total course fee will be charged unless in exceptional circumstances at the discretion of the NSTC.</w:t>
                            </w:r>
                          </w:p>
                          <w:p w14:paraId="4C6B140A" w14:textId="77777777" w:rsidR="00B435BB" w:rsidRPr="00B435BB" w:rsidRDefault="00B435BB" w:rsidP="00B435BB">
                            <w:pPr>
                              <w:spacing w:line="220" w:lineRule="exact"/>
                              <w:jc w:val="both"/>
                              <w:rPr>
                                <w:rFonts w:ascii="Frutiger LT Std 45 Light" w:hAnsi="Frutiger LT Std 45 Light"/>
                                <w:sz w:val="17"/>
                                <w:szCs w:val="17"/>
                              </w:rPr>
                            </w:pPr>
                          </w:p>
                          <w:p w14:paraId="757FE4AF" w14:textId="1F7DD394" w:rsidR="0014406B" w:rsidRPr="00C261FB" w:rsidRDefault="00B435BB" w:rsidP="00B435BB">
                            <w:pPr>
                              <w:spacing w:line="220" w:lineRule="exact"/>
                              <w:jc w:val="both"/>
                              <w:rPr>
                                <w:rFonts w:ascii="Frutiger LT Std 45 Light" w:hAnsi="Frutiger LT Std 45 Light"/>
                                <w:sz w:val="17"/>
                                <w:szCs w:val="17"/>
                              </w:rPr>
                            </w:pPr>
                            <w:r w:rsidRPr="00B435BB">
                              <w:rPr>
                                <w:rFonts w:ascii="Frutiger LT Std 45 Light" w:hAnsi="Frutiger LT Std 45 Light"/>
                                <w:sz w:val="17"/>
                                <w:szCs w:val="17"/>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wps:txbx>
                      <wps:bodyPr rot="0" spcFirstLastPara="0" vertOverflow="overflow" horzOverflow="overflow" vert="horz" wrap="square" lIns="10800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4" type="#_x0000_t202" style="position:absolute;left:0;text-align:left;margin-left:28.45pt;margin-top:650.65pt;width:538.55pt;height:152.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" filled="f" stroked="f">
                <v:textbox inset="3mm,0,5mm,0">
                  <w:txbxContent>
                    <w:p w14:paraId="03897C1D" w14:textId="5288FAA8" w:rsidR="00B435BB" w:rsidRPr="00B435BB" w:rsidRDefault="0014406B" w:rsidP="00B435BB">
                      <w:pPr>
                        <w:spacing w:line="220" w:lineRule="exact"/>
                        <w:jc w:val="both"/>
                        <w:rPr>
                          <w:rFonts w:ascii="Frutiger LT Std 45 Light" w:hAnsi="Frutiger LT Std 45 Light"/>
                          <w:sz w:val="17"/>
                          <w:szCs w:val="17"/>
                        </w:rPr>
                      </w:pPr>
                      <w:r w:rsidRPr="00C261FB">
                        <w:rPr>
                          <w:rFonts w:ascii="Frutiger LT Std 45 Light" w:hAnsi="Frutiger LT Std 45 Light"/>
                          <w:b/>
                          <w:sz w:val="17"/>
                          <w:szCs w:val="17"/>
                        </w:rPr>
                        <w:t>Please note:</w:t>
                      </w:r>
                      <w:r w:rsidRPr="00C261FB">
                        <w:rPr>
                          <w:rFonts w:ascii="Frutiger LT Std 45 Light" w:hAnsi="Frutiger LT Std 45 Light"/>
                          <w:sz w:val="17"/>
                          <w:szCs w:val="17"/>
                        </w:rPr>
                        <w:t xml:space="preserve"> The course fee will include:</w:t>
                      </w:r>
                      <w:r w:rsidR="00682B58">
                        <w:rPr>
                          <w:rFonts w:ascii="Frutiger LT Std 45 Light" w:hAnsi="Frutiger LT Std 45 Light"/>
                          <w:sz w:val="17"/>
                          <w:szCs w:val="17"/>
                        </w:rPr>
                        <w:t xml:space="preserve"> Dinner, L</w:t>
                      </w:r>
                      <w:r w:rsidRPr="00C261FB">
                        <w:rPr>
                          <w:rFonts w:ascii="Frutiger LT Std 45 Light" w:hAnsi="Frutiger LT Std 45 Light"/>
                          <w:sz w:val="17"/>
                          <w:szCs w:val="17"/>
                        </w:rPr>
                        <w:t xml:space="preserve">unch and </w:t>
                      </w:r>
                      <w:bookmarkStart w:id="15" w:name="_GoBack"/>
                      <w:bookmarkEnd w:id="15"/>
                      <w:r w:rsidRPr="00C261FB">
                        <w:rPr>
                          <w:rFonts w:ascii="Frutiger LT Std 45 Light" w:hAnsi="Frutiger LT Std 45 Light"/>
                          <w:sz w:val="17"/>
                          <w:szCs w:val="17"/>
                        </w:rPr>
                        <w:t xml:space="preserve">efreshments. Payment can be made via </w:t>
                      </w:r>
                      <w:proofErr w:type="gramStart"/>
                      <w:r w:rsidRPr="00C261FB">
                        <w:rPr>
                          <w:rFonts w:ascii="Frutiger LT Std 45 Light" w:hAnsi="Frutiger LT Std 45 Light"/>
                          <w:sz w:val="17"/>
                          <w:szCs w:val="17"/>
                        </w:rPr>
                        <w:t>BACS  (</w:t>
                      </w:r>
                      <w:proofErr w:type="gramEnd"/>
                      <w:r w:rsidRPr="00C261FB">
                        <w:rPr>
                          <w:rFonts w:ascii="Frutiger LT Std 45 Light" w:hAnsi="Frutiger LT Std 45 Light"/>
                          <w:sz w:val="17"/>
                          <w:szCs w:val="17"/>
                        </w:rPr>
                        <w:t xml:space="preserve">automatic bank transfer)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by Credit Card, or by cheque payable to </w:t>
                      </w:r>
                      <w:r w:rsidRPr="00C261FB">
                        <w:rPr>
                          <w:rFonts w:ascii="Frutiger LT Std 45 Light" w:hAnsi="Frutiger LT Std 45 Light"/>
                          <w:b/>
                          <w:sz w:val="17"/>
                          <w:szCs w:val="17"/>
                        </w:rPr>
                        <w:t>Newcastle upon Tyne Hospitals NHS Trust.</w:t>
                      </w:r>
                      <w:r w:rsidRPr="00C261FB">
                        <w:rPr>
                          <w:rFonts w:ascii="Frutiger LT Std 45 Light" w:hAnsi="Frutiger LT Std 45 Light"/>
                          <w:sz w:val="17"/>
                          <w:szCs w:val="17"/>
                        </w:rPr>
                        <w:t xml:space="preserve"> </w:t>
                      </w:r>
                      <w:r w:rsidR="00B435BB">
                        <w:rPr>
                          <w:rFonts w:ascii="Frutiger LT Std 45 Light" w:hAnsi="Frutiger LT Std 45 Light"/>
                          <w:sz w:val="17"/>
                          <w:szCs w:val="17"/>
                        </w:rPr>
                        <w:t xml:space="preserve">  </w:t>
                      </w:r>
                      <w:r w:rsidRPr="00C261FB">
                        <w:rPr>
                          <w:rFonts w:ascii="Frutiger LT Std 45 Light" w:hAnsi="Frutiger LT Std 45 Light"/>
                          <w:sz w:val="17"/>
                          <w:szCs w:val="17"/>
                        </w:rPr>
                        <w:t xml:space="preserve">Full details and registration </w:t>
                      </w:r>
                      <w:r w:rsidR="00B435BB">
                        <w:rPr>
                          <w:rFonts w:ascii="Frutiger LT Std 45 Light" w:hAnsi="Frutiger LT Std 45 Light"/>
                          <w:sz w:val="17"/>
                          <w:szCs w:val="17"/>
                        </w:rPr>
                        <w:t xml:space="preserve">information at </w:t>
                      </w:r>
                      <w:hyperlink r:id="rId27" w:history="1">
                        <w:r w:rsidR="00B435BB" w:rsidRPr="00630476">
                          <w:rPr>
                            <w:rStyle w:val="Hyperlink"/>
                            <w:rFonts w:ascii="Frutiger LT Std 45 Light" w:hAnsi="Frutiger LT Std 45 Light"/>
                            <w:sz w:val="17"/>
                            <w:szCs w:val="17"/>
                          </w:rPr>
                          <w:t>www.nstcsurg.org</w:t>
                        </w:r>
                      </w:hyperlink>
                      <w:r w:rsidR="00B435BB">
                        <w:rPr>
                          <w:rFonts w:ascii="Frutiger LT Std 45 Light" w:hAnsi="Frutiger LT Std 45 Light"/>
                          <w:sz w:val="17"/>
                          <w:szCs w:val="17"/>
                        </w:rPr>
                        <w:t xml:space="preserve"> </w:t>
                      </w:r>
                      <w:proofErr w:type="gramStart"/>
                      <w:r w:rsidRPr="00C261FB">
                        <w:rPr>
                          <w:rFonts w:ascii="Frutiger LT Std 45 Light" w:hAnsi="Frutiger LT Std 45 Light"/>
                          <w:sz w:val="17"/>
                          <w:szCs w:val="17"/>
                        </w:rPr>
                        <w:t>Please</w:t>
                      </w:r>
                      <w:proofErr w:type="gramEnd"/>
                      <w:r w:rsidRPr="00C261FB">
                        <w:rPr>
                          <w:rFonts w:ascii="Frutiger LT Std 45 Light" w:hAnsi="Frutiger LT Std 45 Light"/>
                          <w:sz w:val="17"/>
                          <w:szCs w:val="17"/>
                        </w:rPr>
                        <w:t xml:space="preserve"> note payment is due at registration to secure your place. Attendance </w:t>
                      </w:r>
                      <w:r w:rsidR="00B435BB" w:rsidRPr="00C261FB">
                        <w:rPr>
                          <w:rFonts w:ascii="Frutiger LT Std 45 Light" w:hAnsi="Frutiger LT Std 45 Light"/>
                          <w:sz w:val="17"/>
                          <w:szCs w:val="17"/>
                        </w:rPr>
                        <w:t xml:space="preserve">on </w:t>
                      </w:r>
                      <w:r w:rsidR="00B435BB">
                        <w:rPr>
                          <w:rFonts w:ascii="Frutiger LT Std 45 Light" w:hAnsi="Frutiger LT Std 45 Light"/>
                          <w:sz w:val="17"/>
                          <w:szCs w:val="17"/>
                        </w:rPr>
                        <w:t>the</w:t>
                      </w:r>
                      <w:r w:rsidRPr="00C261FB">
                        <w:rPr>
                          <w:rFonts w:ascii="Frutiger LT Std 45 Light" w:hAnsi="Frutiger LT Std 45 Light"/>
                          <w:sz w:val="17"/>
                          <w:szCs w:val="17"/>
                        </w:rPr>
                        <w:t xml:space="preserve"> course is conditional upon advance payment being received. Refunds cannot be given in the event of your cancellation within two weeks of the course date. The NSTC cannot accept liability for costs incurred in the event of a course having to be cancelled as a result of circumstances beyond its reasonable control.</w:t>
                      </w:r>
                      <w:r w:rsidR="00B435BB">
                        <w:rPr>
                          <w:rFonts w:ascii="Frutiger LT Std 45 Light" w:hAnsi="Frutiger LT Std 45 Light"/>
                          <w:sz w:val="17"/>
                          <w:szCs w:val="17"/>
                        </w:rPr>
                        <w:t xml:space="preserve"> </w:t>
                      </w:r>
                      <w:r w:rsidR="00B435BB" w:rsidRPr="00B435BB">
                        <w:rPr>
                          <w:rFonts w:ascii="Frutiger LT Std 45 Light" w:hAnsi="Frutiger LT Std 45 Light"/>
                          <w:sz w:val="17"/>
                          <w:szCs w:val="17"/>
                        </w:rPr>
                        <w:t>There is an administration charge of 10% (or £50, whichever is greater) of the total course fee. However, within four weeks prior to the start date of the course, the total course fee will be charged unless in exceptional circumstances at the discretion of the NSTC.</w:t>
                      </w:r>
                    </w:p>
                    <w:p w14:paraId="4C6B140A" w14:textId="77777777" w:rsidR="00B435BB" w:rsidRPr="00B435BB" w:rsidRDefault="00B435BB" w:rsidP="00B435BB">
                      <w:pPr>
                        <w:spacing w:line="220" w:lineRule="exact"/>
                        <w:jc w:val="both"/>
                        <w:rPr>
                          <w:rFonts w:ascii="Frutiger LT Std 45 Light" w:hAnsi="Frutiger LT Std 45 Light"/>
                          <w:sz w:val="17"/>
                          <w:szCs w:val="17"/>
                        </w:rPr>
                      </w:pPr>
                    </w:p>
                    <w:p w14:paraId="757FE4AF" w14:textId="1F7DD394" w:rsidR="0014406B" w:rsidRPr="00C261FB" w:rsidRDefault="00B435BB" w:rsidP="00B435BB">
                      <w:pPr>
                        <w:spacing w:line="220" w:lineRule="exact"/>
                        <w:jc w:val="both"/>
                        <w:rPr>
                          <w:rFonts w:ascii="Frutiger LT Std 45 Light" w:hAnsi="Frutiger LT Std 45 Light"/>
                          <w:sz w:val="17"/>
                          <w:szCs w:val="17"/>
                        </w:rPr>
                      </w:pPr>
                      <w:r w:rsidRPr="00B435BB">
                        <w:rPr>
                          <w:rFonts w:ascii="Frutiger LT Std 45 Light" w:hAnsi="Frutiger LT Std 45 Light"/>
                          <w:sz w:val="17"/>
                          <w:szCs w:val="17"/>
                        </w:rPr>
                        <w:t>While we make every effort to run courses as advertised, we reserve the right to change the timetable and/or the teaching staff without prior notice and to cancel any courses without liability (in which case there will be a full refund of course fees to participant). Note that any consequential losses (e.g. travel or accommodation costs) incurred in such cases remain the responsibility of the booker, and consideration should be made to taking out appropriate travel insurance for any non-refundable costs.</w:t>
                      </w:r>
                    </w:p>
                  </w:txbxContent>
                </v:textbox>
                <w10:wrap anchorx="page" anchory="page"/>
              </v:shape>
            </w:pict>
          </mc:Fallback>
        </mc:AlternateContent>
      </w:r>
    </w:p>
    <w:p w14:paraId="1E0A7024" w14:textId="41DE5619" w:rsidR="00EB603E" w:rsidRPr="00C261FB" w:rsidRDefault="00EB603E" w:rsidP="00735562">
      <w:pPr>
        <w:tabs>
          <w:tab w:val="left" w:pos="426"/>
          <w:tab w:val="left" w:pos="5538"/>
        </w:tabs>
        <w:spacing w:line="600" w:lineRule="exact"/>
        <w:ind w:left="-425"/>
      </w:pPr>
      <w:r>
        <w:tab/>
      </w:r>
      <w:r w:rsidRPr="008F1633">
        <w:rPr>
          <w:rFonts w:ascii="Arial" w:hAnsi="Arial"/>
          <w:sz w:val="20"/>
          <w:szCs w:val="20"/>
        </w:rPr>
        <w:fldChar w:fldCharType="begin">
          <w:ffData>
            <w:name w:val="Text14"/>
            <w:enabled/>
            <w:calcOnExit w:val="0"/>
            <w:textInput/>
          </w:ffData>
        </w:fldChar>
      </w:r>
      <w:bookmarkStart w:id="16" w:name="Text14"/>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6"/>
      <w:r>
        <w:tab/>
      </w:r>
      <w:r w:rsidRPr="008F1633">
        <w:rPr>
          <w:rFonts w:ascii="Arial" w:hAnsi="Arial"/>
          <w:sz w:val="20"/>
          <w:szCs w:val="20"/>
        </w:rPr>
        <w:fldChar w:fldCharType="begin">
          <w:ffData>
            <w:name w:val="Text15"/>
            <w:enabled/>
            <w:calcOnExit w:val="0"/>
            <w:textInput/>
          </w:ffData>
        </w:fldChar>
      </w:r>
      <w:bookmarkStart w:id="17" w:name="Text15"/>
      <w:r w:rsidRPr="008F1633">
        <w:rPr>
          <w:rFonts w:ascii="Arial" w:hAnsi="Arial"/>
          <w:sz w:val="20"/>
          <w:szCs w:val="20"/>
        </w:rPr>
        <w:instrText xml:space="preserve"> FORMTEXT </w:instrText>
      </w:r>
      <w:r w:rsidRPr="008F1633">
        <w:rPr>
          <w:rFonts w:ascii="Arial" w:hAnsi="Arial"/>
          <w:sz w:val="20"/>
          <w:szCs w:val="20"/>
        </w:rPr>
      </w:r>
      <w:r w:rsidRPr="008F1633">
        <w:rPr>
          <w:rFonts w:ascii="Arial" w:hAnsi="Arial"/>
          <w:sz w:val="20"/>
          <w:szCs w:val="20"/>
        </w:rPr>
        <w:fldChar w:fldCharType="separate"/>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noProof/>
          <w:sz w:val="20"/>
          <w:szCs w:val="20"/>
        </w:rPr>
        <w:t> </w:t>
      </w:r>
      <w:r w:rsidRPr="008F1633">
        <w:rPr>
          <w:rFonts w:ascii="Arial" w:hAnsi="Arial"/>
          <w:sz w:val="20"/>
          <w:szCs w:val="20"/>
        </w:rPr>
        <w:fldChar w:fldCharType="end"/>
      </w:r>
      <w:bookmarkEnd w:id="17"/>
    </w:p>
    <w:p w14:paraId="048C2AD4" w14:textId="482FD80F" w:rsidR="00C261FB" w:rsidRPr="00C261FB" w:rsidRDefault="00C261FB" w:rsidP="00C261FB"/>
    <w:p w14:paraId="79EF255F" w14:textId="2BC7C2CA" w:rsidR="00C261FB" w:rsidRPr="00C261FB" w:rsidRDefault="00C261FB" w:rsidP="00C261FB"/>
    <w:p w14:paraId="48CF5E57" w14:textId="3404B9F3" w:rsidR="002E54FA" w:rsidRDefault="002E54FA" w:rsidP="00C261FB">
      <w:pPr>
        <w:jc w:val="right"/>
      </w:pPr>
    </w:p>
    <w:p w14:paraId="5661038C" w14:textId="77777777" w:rsidR="000C0029" w:rsidRDefault="000C0029" w:rsidP="00C261FB">
      <w:pPr>
        <w:jc w:val="right"/>
      </w:pPr>
    </w:p>
    <w:p w14:paraId="62D1FF07" w14:textId="77777777" w:rsidR="000C0029" w:rsidRDefault="000C0029" w:rsidP="00C261FB">
      <w:pPr>
        <w:jc w:val="right"/>
      </w:pPr>
    </w:p>
    <w:p w14:paraId="2D31A256" w14:textId="77777777" w:rsidR="000C0029" w:rsidRDefault="000C0029" w:rsidP="00C261FB">
      <w:pPr>
        <w:jc w:val="right"/>
      </w:pPr>
    </w:p>
    <w:p w14:paraId="642D7B35" w14:textId="77777777" w:rsidR="000C0029" w:rsidRDefault="000C0029" w:rsidP="00C261FB">
      <w:pPr>
        <w:jc w:val="right"/>
      </w:pPr>
    </w:p>
    <w:p w14:paraId="3FDC8269" w14:textId="77777777" w:rsidR="000C0029" w:rsidRPr="00C261FB" w:rsidRDefault="000C0029" w:rsidP="00C261FB">
      <w:pPr>
        <w:jc w:val="right"/>
      </w:pPr>
    </w:p>
    <w:sectPr w:rsidR="000C0029" w:rsidRPr="00C261FB" w:rsidSect="00175B92">
      <w:pgSz w:w="11900" w:h="16840"/>
      <w:pgMar w:top="567" w:right="567" w:bottom="567" w:left="567" w:header="567" w:footer="567"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Frutiger LT Std 4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Std 55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Bodoni MT Black">
    <w:panose1 w:val="02070A03080606020203"/>
    <w:charset w:val="00"/>
    <w:family w:val="roman"/>
    <w:pitch w:val="variable"/>
    <w:sig w:usb0="00000003" w:usb1="00000000" w:usb2="00000000" w:usb3="00000000" w:csb0="00000001" w:csb1="00000000"/>
  </w:font>
  <w:font w:name="Apple Symbols">
    <w:altName w:val="Times New Roman"/>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5A5"/>
    <w:multiLevelType w:val="hybridMultilevel"/>
    <w:tmpl w:val="2E64FACE"/>
    <w:lvl w:ilvl="0" w:tplc="68F2A39C">
      <w:start w:val="1"/>
      <w:numFmt w:val="bullet"/>
      <w:pStyle w:val="BTBullets"/>
      <w:lvlText w:val=""/>
      <w:lvlJc w:val="left"/>
      <w:pPr>
        <w:tabs>
          <w:tab w:val="num" w:pos="284"/>
        </w:tabs>
        <w:ind w:left="284" w:hanging="284"/>
      </w:pPr>
      <w:rPr>
        <w:rFonts w:ascii="Symbol" w:hAnsi="Symbol" w:hint="default"/>
        <w:position w:val="2"/>
        <w:sz w:val="20"/>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170DC"/>
    <w:multiLevelType w:val="hybridMultilevel"/>
    <w:tmpl w:val="D29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93EE1"/>
    <w:multiLevelType w:val="hybridMultilevel"/>
    <w:tmpl w:val="DB6C3A0A"/>
    <w:lvl w:ilvl="0" w:tplc="69488CB4">
      <w:start w:val="1"/>
      <w:numFmt w:val="bullet"/>
      <w:lvlText w:val=""/>
      <w:lvlJc w:val="left"/>
      <w:pPr>
        <w:tabs>
          <w:tab w:val="num" w:pos="397"/>
        </w:tabs>
        <w:ind w:left="397" w:hanging="397"/>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542F5"/>
    <w:multiLevelType w:val="hybridMultilevel"/>
    <w:tmpl w:val="C966E16A"/>
    <w:lvl w:ilvl="0" w:tplc="74EE426E">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2714E"/>
    <w:multiLevelType w:val="hybridMultilevel"/>
    <w:tmpl w:val="1090AF6C"/>
    <w:lvl w:ilvl="0" w:tplc="71809412">
      <w:start w:val="1"/>
      <w:numFmt w:val="bullet"/>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81290"/>
    <w:multiLevelType w:val="multilevel"/>
    <w:tmpl w:val="522849E0"/>
    <w:lvl w:ilvl="0">
      <w:start w:val="1"/>
      <w:numFmt w:val="bullet"/>
      <w:lvlText w:val=""/>
      <w:lvlJc w:val="left"/>
      <w:pPr>
        <w:tabs>
          <w:tab w:val="num" w:pos="397"/>
        </w:tabs>
        <w:ind w:left="397" w:hanging="397"/>
      </w:pPr>
      <w:rPr>
        <w:rFonts w:ascii="Zapf Dingbats" w:hAnsi="Zapf Dingbats" w:hint="default"/>
        <w:position w:val="2"/>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C86CEC"/>
    <w:multiLevelType w:val="hybridMultilevel"/>
    <w:tmpl w:val="D66A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CE45DF"/>
    <w:multiLevelType w:val="hybridMultilevel"/>
    <w:tmpl w:val="9A4852C2"/>
    <w:lvl w:ilvl="0" w:tplc="A0B84980">
      <w:start w:val="1"/>
      <w:numFmt w:val="bullet"/>
      <w:lvlText w:val=""/>
      <w:lvlJc w:val="left"/>
      <w:pPr>
        <w:tabs>
          <w:tab w:val="num" w:pos="284"/>
        </w:tabs>
        <w:ind w:left="284" w:hanging="284"/>
      </w:pPr>
      <w:rPr>
        <w:rFonts w:ascii="Zapf Dingbats" w:hAnsi="Zapf Dingbats" w:hint="default"/>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E369F"/>
    <w:multiLevelType w:val="multilevel"/>
    <w:tmpl w:val="AFC0FB32"/>
    <w:lvl w:ilvl="0">
      <w:start w:val="1"/>
      <w:numFmt w:val="bullet"/>
      <w:lvlText w:val=""/>
      <w:lvlJc w:val="left"/>
      <w:pPr>
        <w:tabs>
          <w:tab w:val="num" w:pos="397"/>
        </w:tabs>
        <w:ind w:left="397" w:hanging="397"/>
      </w:pPr>
      <w:rPr>
        <w:rFonts w:ascii="Zapf Dingbats" w:hAnsi="Zapf Dingbats"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7005D9"/>
    <w:multiLevelType w:val="hybridMultilevel"/>
    <w:tmpl w:val="2D3A622A"/>
    <w:lvl w:ilvl="0" w:tplc="789098EC">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A4EF2"/>
    <w:multiLevelType w:val="hybridMultilevel"/>
    <w:tmpl w:val="A4F8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C35677"/>
    <w:multiLevelType w:val="hybridMultilevel"/>
    <w:tmpl w:val="C19C124A"/>
    <w:lvl w:ilvl="0" w:tplc="58E835CC">
      <w:start w:val="1"/>
      <w:numFmt w:val="bullet"/>
      <w:lvlText w:val=""/>
      <w:lvlJc w:val="left"/>
      <w:pPr>
        <w:tabs>
          <w:tab w:val="num" w:pos="397"/>
        </w:tabs>
        <w:ind w:left="397" w:hanging="397"/>
      </w:pPr>
      <w:rPr>
        <w:rFonts w:ascii="Zapf Dingbats" w:hAnsi="Zapf Dingba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635946"/>
    <w:multiLevelType w:val="hybridMultilevel"/>
    <w:tmpl w:val="2DF8D5FA"/>
    <w:lvl w:ilvl="0" w:tplc="74EE426E">
      <w:start w:val="1"/>
      <w:numFmt w:val="bullet"/>
      <w:lvlText w:val=""/>
      <w:lvlJc w:val="left"/>
      <w:pPr>
        <w:tabs>
          <w:tab w:val="num" w:pos="284"/>
        </w:tabs>
        <w:ind w:left="284" w:hanging="284"/>
      </w:pPr>
      <w:rPr>
        <w:rFonts w:ascii="Zapf Dingbats" w:hAnsi="Zapf Dingbats" w:hint="default"/>
        <w:position w:val="2"/>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1D7976"/>
    <w:multiLevelType w:val="multilevel"/>
    <w:tmpl w:val="DB6C3A0A"/>
    <w:lvl w:ilvl="0">
      <w:start w:val="1"/>
      <w:numFmt w:val="bullet"/>
      <w:lvlText w:val=""/>
      <w:lvlJc w:val="left"/>
      <w:pPr>
        <w:tabs>
          <w:tab w:val="num" w:pos="397"/>
        </w:tabs>
        <w:ind w:left="397" w:hanging="397"/>
      </w:pPr>
      <w:rPr>
        <w:rFonts w:ascii="Zapf Dingbats" w:hAnsi="Zapf Dingba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66374B0"/>
    <w:multiLevelType w:val="hybridMultilevel"/>
    <w:tmpl w:val="97DC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684794"/>
    <w:multiLevelType w:val="multilevel"/>
    <w:tmpl w:val="5744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B545BC"/>
    <w:multiLevelType w:val="hybridMultilevel"/>
    <w:tmpl w:val="725E2364"/>
    <w:lvl w:ilvl="0" w:tplc="1CF08372">
      <w:start w:val="1"/>
      <w:numFmt w:val="bullet"/>
      <w:pStyle w:val="BigBTBullets"/>
      <w:lvlText w:val=""/>
      <w:lvlJc w:val="left"/>
      <w:pPr>
        <w:tabs>
          <w:tab w:val="num" w:pos="284"/>
        </w:tabs>
        <w:ind w:left="284" w:hanging="284"/>
      </w:pPr>
      <w:rPr>
        <w:rFonts w:ascii="Symbol" w:hAnsi="Symbol" w:hint="default"/>
        <w:position w:val="2"/>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B2D1E"/>
    <w:multiLevelType w:val="hybridMultilevel"/>
    <w:tmpl w:val="07A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127616"/>
    <w:multiLevelType w:val="multilevel"/>
    <w:tmpl w:val="C19C124A"/>
    <w:lvl w:ilvl="0">
      <w:start w:val="1"/>
      <w:numFmt w:val="bullet"/>
      <w:lvlText w:val=""/>
      <w:lvlJc w:val="left"/>
      <w:pPr>
        <w:tabs>
          <w:tab w:val="num" w:pos="397"/>
        </w:tabs>
        <w:ind w:left="397" w:hanging="397"/>
      </w:pPr>
      <w:rPr>
        <w:rFonts w:ascii="Zapf Dingbats" w:hAnsi="Zapf Dingbats"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54F0B97"/>
    <w:multiLevelType w:val="hybridMultilevel"/>
    <w:tmpl w:val="B5A05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846906"/>
    <w:multiLevelType w:val="hybridMultilevel"/>
    <w:tmpl w:val="AFC0FB32"/>
    <w:lvl w:ilvl="0" w:tplc="D7A2F924">
      <w:start w:val="1"/>
      <w:numFmt w:val="bullet"/>
      <w:lvlText w:val=""/>
      <w:lvlJc w:val="left"/>
      <w:pPr>
        <w:tabs>
          <w:tab w:val="num" w:pos="397"/>
        </w:tabs>
        <w:ind w:left="397" w:hanging="397"/>
      </w:pPr>
      <w:rPr>
        <w:rFonts w:ascii="Zapf Dingbats" w:hAnsi="Zapf Dingba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A3980"/>
    <w:multiLevelType w:val="hybridMultilevel"/>
    <w:tmpl w:val="522849E0"/>
    <w:lvl w:ilvl="0" w:tplc="D55A6888">
      <w:start w:val="1"/>
      <w:numFmt w:val="bullet"/>
      <w:lvlText w:val=""/>
      <w:lvlJc w:val="left"/>
      <w:pPr>
        <w:tabs>
          <w:tab w:val="num" w:pos="397"/>
        </w:tabs>
        <w:ind w:left="397" w:hanging="397"/>
      </w:pPr>
      <w:rPr>
        <w:rFonts w:ascii="Zapf Dingbats" w:hAnsi="Zapf Dingbats" w:hint="default"/>
        <w:position w:val="2"/>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D554D5"/>
    <w:multiLevelType w:val="multilevel"/>
    <w:tmpl w:val="9A4852C2"/>
    <w:lvl w:ilvl="0">
      <w:start w:val="1"/>
      <w:numFmt w:val="bullet"/>
      <w:lvlText w:val=""/>
      <w:lvlJc w:val="left"/>
      <w:pPr>
        <w:tabs>
          <w:tab w:val="num" w:pos="284"/>
        </w:tabs>
        <w:ind w:left="284" w:hanging="284"/>
      </w:pPr>
      <w:rPr>
        <w:rFonts w:ascii="Zapf Dingbats" w:hAnsi="Zapf Dingbats" w:hint="default"/>
        <w:position w:val="2"/>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0"/>
  </w:num>
  <w:num w:numId="4">
    <w:abstractNumId w:val="8"/>
  </w:num>
  <w:num w:numId="5">
    <w:abstractNumId w:val="11"/>
  </w:num>
  <w:num w:numId="6">
    <w:abstractNumId w:val="18"/>
  </w:num>
  <w:num w:numId="7">
    <w:abstractNumId w:val="21"/>
  </w:num>
  <w:num w:numId="8">
    <w:abstractNumId w:val="5"/>
  </w:num>
  <w:num w:numId="9">
    <w:abstractNumId w:val="16"/>
  </w:num>
  <w:num w:numId="10">
    <w:abstractNumId w:val="7"/>
  </w:num>
  <w:num w:numId="11">
    <w:abstractNumId w:val="22"/>
  </w:num>
  <w:num w:numId="12">
    <w:abstractNumId w:val="9"/>
  </w:num>
  <w:num w:numId="13">
    <w:abstractNumId w:val="3"/>
  </w:num>
  <w:num w:numId="14">
    <w:abstractNumId w:val="12"/>
  </w:num>
  <w:num w:numId="15">
    <w:abstractNumId w:val="16"/>
    <w:lvlOverride w:ilvl="0">
      <w:startOverride w:val="1"/>
    </w:lvlOverride>
  </w:num>
  <w:num w:numId="16">
    <w:abstractNumId w:val="4"/>
  </w:num>
  <w:num w:numId="17">
    <w:abstractNumId w:val="0"/>
  </w:num>
  <w:num w:numId="18">
    <w:abstractNumId w:val="10"/>
  </w:num>
  <w:num w:numId="19">
    <w:abstractNumId w:val="6"/>
  </w:num>
  <w:num w:numId="20">
    <w:abstractNumId w:val="19"/>
  </w:num>
  <w:num w:numId="21">
    <w:abstractNumId w:val="14"/>
  </w:num>
  <w:num w:numId="22">
    <w:abstractNumId w:val="15"/>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ocumentProtection w:edit="forms" w:enforcement="0"/>
  <w:defaultTabStop w:val="720"/>
  <w:drawingGridHorizontalSpacing w:val="28"/>
  <w:drawingGridVerticalSpacing w:val="28"/>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DF"/>
    <w:rsid w:val="000070BB"/>
    <w:rsid w:val="00020794"/>
    <w:rsid w:val="00036849"/>
    <w:rsid w:val="00043A32"/>
    <w:rsid w:val="00056F14"/>
    <w:rsid w:val="00083451"/>
    <w:rsid w:val="000B6E9E"/>
    <w:rsid w:val="000C0029"/>
    <w:rsid w:val="000C33B9"/>
    <w:rsid w:val="000E0A07"/>
    <w:rsid w:val="00104F01"/>
    <w:rsid w:val="00133499"/>
    <w:rsid w:val="00134568"/>
    <w:rsid w:val="0014406B"/>
    <w:rsid w:val="001505DB"/>
    <w:rsid w:val="00174CFA"/>
    <w:rsid w:val="00175B92"/>
    <w:rsid w:val="00176186"/>
    <w:rsid w:val="001A177C"/>
    <w:rsid w:val="001B766A"/>
    <w:rsid w:val="001D1330"/>
    <w:rsid w:val="001E3617"/>
    <w:rsid w:val="002535ED"/>
    <w:rsid w:val="00264A57"/>
    <w:rsid w:val="002910EA"/>
    <w:rsid w:val="002C7146"/>
    <w:rsid w:val="002E54FA"/>
    <w:rsid w:val="00307004"/>
    <w:rsid w:val="003157A0"/>
    <w:rsid w:val="00331DC6"/>
    <w:rsid w:val="003561D9"/>
    <w:rsid w:val="00371EE4"/>
    <w:rsid w:val="00381B00"/>
    <w:rsid w:val="00384270"/>
    <w:rsid w:val="003B02B4"/>
    <w:rsid w:val="003E20F2"/>
    <w:rsid w:val="0040566D"/>
    <w:rsid w:val="00407224"/>
    <w:rsid w:val="004344CF"/>
    <w:rsid w:val="00446DE1"/>
    <w:rsid w:val="004A6CF7"/>
    <w:rsid w:val="004E6A19"/>
    <w:rsid w:val="004F5A58"/>
    <w:rsid w:val="0051318C"/>
    <w:rsid w:val="00565C6D"/>
    <w:rsid w:val="005B1A89"/>
    <w:rsid w:val="00651ABA"/>
    <w:rsid w:val="00656F76"/>
    <w:rsid w:val="00682B58"/>
    <w:rsid w:val="006A7454"/>
    <w:rsid w:val="006B61E0"/>
    <w:rsid w:val="006D10D8"/>
    <w:rsid w:val="006E39DF"/>
    <w:rsid w:val="00700F6B"/>
    <w:rsid w:val="00735562"/>
    <w:rsid w:val="007424AD"/>
    <w:rsid w:val="00744094"/>
    <w:rsid w:val="00750863"/>
    <w:rsid w:val="0077408A"/>
    <w:rsid w:val="00797D05"/>
    <w:rsid w:val="007D5CC4"/>
    <w:rsid w:val="007E2FB4"/>
    <w:rsid w:val="00814B04"/>
    <w:rsid w:val="008545B7"/>
    <w:rsid w:val="00866187"/>
    <w:rsid w:val="0088053D"/>
    <w:rsid w:val="008A33B5"/>
    <w:rsid w:val="008A5CD5"/>
    <w:rsid w:val="008B4002"/>
    <w:rsid w:val="008E1CB7"/>
    <w:rsid w:val="008F0F14"/>
    <w:rsid w:val="008F0F27"/>
    <w:rsid w:val="008F1633"/>
    <w:rsid w:val="00925422"/>
    <w:rsid w:val="0099378E"/>
    <w:rsid w:val="009A716D"/>
    <w:rsid w:val="009B1E41"/>
    <w:rsid w:val="009B62A4"/>
    <w:rsid w:val="009E2377"/>
    <w:rsid w:val="00A054DB"/>
    <w:rsid w:val="00A157DA"/>
    <w:rsid w:val="00A17DF1"/>
    <w:rsid w:val="00A358C3"/>
    <w:rsid w:val="00A52AB1"/>
    <w:rsid w:val="00A61967"/>
    <w:rsid w:val="00A7123F"/>
    <w:rsid w:val="00A9728D"/>
    <w:rsid w:val="00AB718B"/>
    <w:rsid w:val="00AD5198"/>
    <w:rsid w:val="00AE078D"/>
    <w:rsid w:val="00B40732"/>
    <w:rsid w:val="00B435BB"/>
    <w:rsid w:val="00B66B8D"/>
    <w:rsid w:val="00BA228C"/>
    <w:rsid w:val="00BC630C"/>
    <w:rsid w:val="00BF60D6"/>
    <w:rsid w:val="00C037E0"/>
    <w:rsid w:val="00C261FB"/>
    <w:rsid w:val="00C74BD0"/>
    <w:rsid w:val="00C76853"/>
    <w:rsid w:val="00C77FCD"/>
    <w:rsid w:val="00C856D8"/>
    <w:rsid w:val="00CB6033"/>
    <w:rsid w:val="00CC6AF3"/>
    <w:rsid w:val="00CE09B0"/>
    <w:rsid w:val="00CE6F37"/>
    <w:rsid w:val="00D76651"/>
    <w:rsid w:val="00D83F89"/>
    <w:rsid w:val="00D86DAB"/>
    <w:rsid w:val="00E03036"/>
    <w:rsid w:val="00E3130F"/>
    <w:rsid w:val="00E47018"/>
    <w:rsid w:val="00E519E9"/>
    <w:rsid w:val="00E56D9E"/>
    <w:rsid w:val="00E60774"/>
    <w:rsid w:val="00E7550C"/>
    <w:rsid w:val="00E765E3"/>
    <w:rsid w:val="00E87A8C"/>
    <w:rsid w:val="00EB1BF7"/>
    <w:rsid w:val="00EB603E"/>
    <w:rsid w:val="00F3570A"/>
    <w:rsid w:val="00F6744B"/>
    <w:rsid w:val="00FC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1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B04"/>
    <w:rPr>
      <w:rFonts w:ascii="Lucida Grande" w:hAnsi="Lucida Grande" w:cs="Lucida Grande"/>
      <w:sz w:val="18"/>
      <w:szCs w:val="18"/>
    </w:rPr>
  </w:style>
  <w:style w:type="paragraph" w:styleId="ListParagraph">
    <w:name w:val="List Paragraph"/>
    <w:basedOn w:val="Normal"/>
    <w:uiPriority w:val="34"/>
    <w:qFormat/>
    <w:rsid w:val="001E3617"/>
    <w:pPr>
      <w:ind w:left="720"/>
      <w:contextualSpacing/>
    </w:pPr>
  </w:style>
  <w:style w:type="table" w:styleId="TableGrid">
    <w:name w:val="Table Grid"/>
    <w:basedOn w:val="TableNormal"/>
    <w:uiPriority w:val="59"/>
    <w:rsid w:val="0038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BT">
    <w:name w:val="Big BT"/>
    <w:basedOn w:val="Normal"/>
    <w:qFormat/>
    <w:rsid w:val="004F5A58"/>
    <w:pPr>
      <w:widowControl w:val="0"/>
      <w:spacing w:line="340" w:lineRule="exact"/>
    </w:pPr>
    <w:rPr>
      <w:rFonts w:ascii="Frutiger LT Std 45 Light" w:hAnsi="Frutiger LT Std 45 Light"/>
      <w:color w:val="022448"/>
      <w:sz w:val="28"/>
      <w:szCs w:val="28"/>
    </w:rPr>
  </w:style>
  <w:style w:type="paragraph" w:customStyle="1" w:styleId="BigBTBullets">
    <w:name w:val="Big BT Bullets"/>
    <w:basedOn w:val="ListParagraph"/>
    <w:qFormat/>
    <w:rsid w:val="00EB1BF7"/>
    <w:pPr>
      <w:numPr>
        <w:numId w:val="9"/>
      </w:numPr>
      <w:spacing w:line="340" w:lineRule="exact"/>
    </w:pPr>
    <w:rPr>
      <w:rFonts w:ascii="Frutiger LT Std 45 Light" w:hAnsi="Frutiger LT Std 45 Light"/>
      <w:color w:val="022448"/>
      <w:sz w:val="28"/>
      <w:szCs w:val="28"/>
    </w:rPr>
  </w:style>
  <w:style w:type="paragraph" w:customStyle="1" w:styleId="BTBullets">
    <w:name w:val="BT Bullets"/>
    <w:basedOn w:val="ListParagraph"/>
    <w:qFormat/>
    <w:rsid w:val="00EB1BF7"/>
    <w:pPr>
      <w:numPr>
        <w:numId w:val="17"/>
      </w:numPr>
    </w:pPr>
    <w:rPr>
      <w:rFonts w:ascii="Frutiger LT Std 45 Light" w:hAnsi="Frutiger LT Std 45 Light"/>
      <w:sz w:val="22"/>
      <w:szCs w:val="22"/>
    </w:rPr>
  </w:style>
  <w:style w:type="paragraph" w:customStyle="1" w:styleId="BTHeadersBlue">
    <w:name w:val="BT Headers Blue"/>
    <w:basedOn w:val="Normal"/>
    <w:qFormat/>
    <w:rsid w:val="004F5A58"/>
    <w:rPr>
      <w:rFonts w:ascii="Frutiger LT Std 45 Light" w:hAnsi="Frutiger LT Std 45 Light"/>
      <w:b/>
      <w:color w:val="139BE9"/>
      <w:sz w:val="22"/>
      <w:szCs w:val="22"/>
    </w:rPr>
  </w:style>
  <w:style w:type="paragraph" w:customStyle="1" w:styleId="BT">
    <w:name w:val="BT"/>
    <w:basedOn w:val="Normal"/>
    <w:qFormat/>
    <w:rsid w:val="004F5A58"/>
    <w:pPr>
      <w:spacing w:line="280" w:lineRule="exact"/>
    </w:pPr>
    <w:rPr>
      <w:rFonts w:ascii="Frutiger LT Std 45 Light" w:hAnsi="Frutiger LT Std 45 Light"/>
    </w:rPr>
  </w:style>
  <w:style w:type="paragraph" w:customStyle="1" w:styleId="BTBold">
    <w:name w:val="BT Bold"/>
    <w:basedOn w:val="Normal"/>
    <w:qFormat/>
    <w:rsid w:val="004F5A58"/>
    <w:pPr>
      <w:spacing w:line="280" w:lineRule="exact"/>
    </w:pPr>
    <w:rPr>
      <w:rFonts w:ascii="Frutiger LT Std 45 Light" w:hAnsi="Frutiger LT Std 45 Light"/>
      <w:b/>
    </w:rPr>
  </w:style>
  <w:style w:type="character" w:styleId="Hyperlink">
    <w:name w:val="Hyperlink"/>
    <w:basedOn w:val="DefaultParagraphFont"/>
    <w:uiPriority w:val="99"/>
    <w:unhideWhenUsed/>
    <w:rsid w:val="00B435BB"/>
    <w:rPr>
      <w:color w:val="0000FF" w:themeColor="hyperlink"/>
      <w:u w:val="single"/>
    </w:rPr>
  </w:style>
  <w:style w:type="table" w:styleId="MediumShading2-Accent1">
    <w:name w:val="Medium Shading 2 Accent 1"/>
    <w:basedOn w:val="TableNormal"/>
    <w:uiPriority w:val="64"/>
    <w:rsid w:val="000E0A07"/>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4B04"/>
    <w:rPr>
      <w:rFonts w:ascii="Lucida Grande" w:hAnsi="Lucida Grande" w:cs="Lucida Grande"/>
      <w:sz w:val="18"/>
      <w:szCs w:val="18"/>
    </w:rPr>
  </w:style>
  <w:style w:type="paragraph" w:styleId="ListParagraph">
    <w:name w:val="List Paragraph"/>
    <w:basedOn w:val="Normal"/>
    <w:uiPriority w:val="34"/>
    <w:qFormat/>
    <w:rsid w:val="001E3617"/>
    <w:pPr>
      <w:ind w:left="720"/>
      <w:contextualSpacing/>
    </w:pPr>
  </w:style>
  <w:style w:type="table" w:styleId="TableGrid">
    <w:name w:val="Table Grid"/>
    <w:basedOn w:val="TableNormal"/>
    <w:uiPriority w:val="59"/>
    <w:rsid w:val="0038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BT">
    <w:name w:val="Big BT"/>
    <w:basedOn w:val="Normal"/>
    <w:qFormat/>
    <w:rsid w:val="004F5A58"/>
    <w:pPr>
      <w:widowControl w:val="0"/>
      <w:spacing w:line="340" w:lineRule="exact"/>
    </w:pPr>
    <w:rPr>
      <w:rFonts w:ascii="Frutiger LT Std 45 Light" w:hAnsi="Frutiger LT Std 45 Light"/>
      <w:color w:val="022448"/>
      <w:sz w:val="28"/>
      <w:szCs w:val="28"/>
    </w:rPr>
  </w:style>
  <w:style w:type="paragraph" w:customStyle="1" w:styleId="BigBTBullets">
    <w:name w:val="Big BT Bullets"/>
    <w:basedOn w:val="ListParagraph"/>
    <w:qFormat/>
    <w:rsid w:val="00EB1BF7"/>
    <w:pPr>
      <w:numPr>
        <w:numId w:val="9"/>
      </w:numPr>
      <w:spacing w:line="340" w:lineRule="exact"/>
    </w:pPr>
    <w:rPr>
      <w:rFonts w:ascii="Frutiger LT Std 45 Light" w:hAnsi="Frutiger LT Std 45 Light"/>
      <w:color w:val="022448"/>
      <w:sz w:val="28"/>
      <w:szCs w:val="28"/>
    </w:rPr>
  </w:style>
  <w:style w:type="paragraph" w:customStyle="1" w:styleId="BTBullets">
    <w:name w:val="BT Bullets"/>
    <w:basedOn w:val="ListParagraph"/>
    <w:qFormat/>
    <w:rsid w:val="00EB1BF7"/>
    <w:pPr>
      <w:numPr>
        <w:numId w:val="17"/>
      </w:numPr>
    </w:pPr>
    <w:rPr>
      <w:rFonts w:ascii="Frutiger LT Std 45 Light" w:hAnsi="Frutiger LT Std 45 Light"/>
      <w:sz w:val="22"/>
      <w:szCs w:val="22"/>
    </w:rPr>
  </w:style>
  <w:style w:type="paragraph" w:customStyle="1" w:styleId="BTHeadersBlue">
    <w:name w:val="BT Headers Blue"/>
    <w:basedOn w:val="Normal"/>
    <w:qFormat/>
    <w:rsid w:val="004F5A58"/>
    <w:rPr>
      <w:rFonts w:ascii="Frutiger LT Std 45 Light" w:hAnsi="Frutiger LT Std 45 Light"/>
      <w:b/>
      <w:color w:val="139BE9"/>
      <w:sz w:val="22"/>
      <w:szCs w:val="22"/>
    </w:rPr>
  </w:style>
  <w:style w:type="paragraph" w:customStyle="1" w:styleId="BT">
    <w:name w:val="BT"/>
    <w:basedOn w:val="Normal"/>
    <w:qFormat/>
    <w:rsid w:val="004F5A58"/>
    <w:pPr>
      <w:spacing w:line="280" w:lineRule="exact"/>
    </w:pPr>
    <w:rPr>
      <w:rFonts w:ascii="Frutiger LT Std 45 Light" w:hAnsi="Frutiger LT Std 45 Light"/>
    </w:rPr>
  </w:style>
  <w:style w:type="paragraph" w:customStyle="1" w:styleId="BTBold">
    <w:name w:val="BT Bold"/>
    <w:basedOn w:val="Normal"/>
    <w:qFormat/>
    <w:rsid w:val="004F5A58"/>
    <w:pPr>
      <w:spacing w:line="280" w:lineRule="exact"/>
    </w:pPr>
    <w:rPr>
      <w:rFonts w:ascii="Frutiger LT Std 45 Light" w:hAnsi="Frutiger LT Std 45 Light"/>
      <w:b/>
    </w:rPr>
  </w:style>
  <w:style w:type="character" w:styleId="Hyperlink">
    <w:name w:val="Hyperlink"/>
    <w:basedOn w:val="DefaultParagraphFont"/>
    <w:uiPriority w:val="99"/>
    <w:unhideWhenUsed/>
    <w:rsid w:val="00B435BB"/>
    <w:rPr>
      <w:color w:val="0000FF" w:themeColor="hyperlink"/>
      <w:u w:val="single"/>
    </w:rPr>
  </w:style>
  <w:style w:type="table" w:styleId="MediumShading2-Accent1">
    <w:name w:val="Medium Shading 2 Accent 1"/>
    <w:basedOn w:val="TableNormal"/>
    <w:uiPriority w:val="64"/>
    <w:rsid w:val="000E0A07"/>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3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eg"/><Relationship Id="rId18" Type="http://schemas.openxmlformats.org/officeDocument/2006/relationships/image" Target="media/image8.jpg"/><Relationship Id="rId26" Type="http://schemas.openxmlformats.org/officeDocument/2006/relationships/hyperlink" Target="http://www.nstcsurg.org" TargetMode="External"/><Relationship Id="rId3" Type="http://schemas.openxmlformats.org/officeDocument/2006/relationships/styles" Target="styles.xml"/><Relationship Id="rId21" Type="http://schemas.openxmlformats.org/officeDocument/2006/relationships/hyperlink" Target="http://www.google.co.uk/url?url=http://womenshealthfoundation.org/2014/02/28/da-vinci-remove-uterus/&amp;rct=j&amp;frm=1&amp;q=&amp;esrc=s&amp;sa=U&amp;ved=0ahUKEwj386WcmIXQAhXEBsAKHScuAQQQwW4IGjAC&amp;usg=AFQjCNFV87JhXvK3ynCjtrRLKt6i8xvg7Q" TargetMode="External"/><Relationship Id="rId7" Type="http://schemas.openxmlformats.org/officeDocument/2006/relationships/image" Target="media/image1.jpg"/><Relationship Id="rId12" Type="http://schemas.openxmlformats.org/officeDocument/2006/relationships/hyperlink" Target="http://www.google.co.uk/url?url=http://intuitivesurgical.com/company/media/images/singlesite.html&amp;rct=j&amp;frm=1&amp;q=&amp;esrc=s&amp;sa=U&amp;ved=0ahUKEwiKwIWQmYXQAhWEC8AKHcf9DJ04FBDBbgggMAU&amp;usg=AFQjCNHQBP4qm82CdY5gNhtN75zsgPj65A" TargetMode="External"/><Relationship Id="rId17" Type="http://schemas.openxmlformats.org/officeDocument/2006/relationships/image" Target="media/image7.jpeg"/><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hyperlink" Target="http://www.google.co.uk/url?url=http://robocatz.com/daVinci-surgical.htm&amp;rct=j&amp;frm=1&amp;q=&amp;esrc=s&amp;sa=U&amp;ved=0ahUKEwj386WcmIXQAhXEBsAKHScuAQQQwW4IIDAF&amp;usg=AFQjCNH8DghyBvB3fSprDYHSYgbCs7kJqQ" TargetMode="External"/><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3.jp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2.jpg"/><Relationship Id="rId28" Type="http://schemas.openxmlformats.org/officeDocument/2006/relationships/fontTable" Target="fontTable.xml"/><Relationship Id="rId10" Type="http://schemas.openxmlformats.org/officeDocument/2006/relationships/hyperlink" Target="http://www.google.co.uk/url?url=http://www.intuitivesurgical.com/company/media/images/davinci_si_images.html&amp;rct=j&amp;frm=1&amp;q=&amp;esrc=s&amp;sa=U&amp;ved=0ahUKEwj386WcmIXQAhXEBsAKHScuAQQQwW4IGDAB&amp;usg=AFQjCNEX9FZBWFtJXMFgxmTi3cQvdi2qYA"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http://www.google.co.uk/url?url=http://www.davincisurgery.com/da-vinci-surgery/da-vinci-surgical-system/&amp;rct=j&amp;frm=1&amp;q=&amp;esrc=s&amp;sa=U&amp;ved=0ahUKEwj386WcmIXQAhXEBsAKHScuAQQQwW4IFjAA&amp;usg=AFQjCNFIJr-mEFMz9WMsmiDJFVuDqLBdfA" TargetMode="External"/><Relationship Id="rId22" Type="http://schemas.openxmlformats.org/officeDocument/2006/relationships/image" Target="media/image11.jpeg"/><Relationship Id="rId27" Type="http://schemas.openxmlformats.org/officeDocument/2006/relationships/hyperlink" Target="http://www.nstcsu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5AF0-31CF-44B6-BE93-F1A9017E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ID</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Sore, Louise</cp:lastModifiedBy>
  <cp:revision>3</cp:revision>
  <cp:lastPrinted>2015-11-16T15:41:00Z</cp:lastPrinted>
  <dcterms:created xsi:type="dcterms:W3CDTF">2016-10-31T14:09:00Z</dcterms:created>
  <dcterms:modified xsi:type="dcterms:W3CDTF">2016-11-07T10:59:00Z</dcterms:modified>
</cp:coreProperties>
</file>