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83" w:rsidRDefault="004D14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536EF" wp14:editId="77396595">
                <wp:simplePos x="0" y="0"/>
                <wp:positionH relativeFrom="column">
                  <wp:posOffset>2540000</wp:posOffset>
                </wp:positionH>
                <wp:positionV relativeFrom="paragraph">
                  <wp:posOffset>1968500</wp:posOffset>
                </wp:positionV>
                <wp:extent cx="3362325" cy="15748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741867" w:rsidRDefault="00CA34F7" w:rsidP="007418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4186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Faculty</w:t>
                            </w:r>
                          </w:p>
                          <w:p w:rsidR="004D1422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</w:pP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Mr Peter Hodgkinson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 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- Consultant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  <w:t xml:space="preserve">Mr 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David Sainsbury </w:t>
                            </w:r>
                            <w:r w:rsidR="004D1422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–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 Consultant</w:t>
                            </w:r>
                          </w:p>
                          <w:p w:rsidR="00CA34F7" w:rsidRDefault="004D1422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Mr </w:t>
                            </w:r>
                            <w:r w:rsidRPr="004D1422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Alistair Smyth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 – Consultant </w:t>
                            </w:r>
                            <w:r w:rsidR="00CA34F7"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Ms </w:t>
                            </w:r>
                            <w:r w:rsidRPr="004D1422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Jacqueline Miller </w:t>
                            </w:r>
                            <w:r w:rsidR="00CA34F7"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- Speech and Language 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T</w:t>
                            </w:r>
                            <w:r w:rsidR="00CA34F7"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herapist</w:t>
                            </w:r>
                            <w:r w:rsidR="00CA34F7"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  <w:t>Dr Sophie Butterworth- Junior cleft fellow</w:t>
                            </w:r>
                          </w:p>
                          <w:p w:rsidR="00CA34F7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</w:pPr>
                          </w:p>
                          <w:p w:rsidR="00CA34F7" w:rsidRPr="00CA34F7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A34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Maximum of 8 delegates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pt;margin-top:155pt;width:264.75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HFJAIAACUEAAAOAAAAZHJzL2Uyb0RvYy54bWysU21v2yAQ/j5p/wHxfbHjJE1rxam6dJkm&#10;dS9Sux+AMY7RgGNAYme/fgdOs6j9Vo0PiOPuHp577ljdDlqRg3BegqnodJJTIgyHRppdRX8+bT9c&#10;U+IDMw1TYERFj8LT2/X7d6velqKADlQjHEEQ48veVrQLwZZZ5nknNPMTsMKgswWnWUDT7bLGsR7R&#10;tcqKPL/KenCNdcCF93h7PzrpOuG3reDhe9t6EYiqKHILaXdpr+OerVes3DlmO8lPNNgbWGgmDT56&#10;hrpngZG9k6+gtOQOPLRhwkFn0LaSi1QDVjPNX1Tz2DErUi0ojrdnmfz/g+XfDj8ckU1FZ/mSEsM0&#10;NulJDIF8hIEUUZ/e+hLDHi0GhgGvsc+pVm8fgP/yxMCmY2Yn7pyDvhOsQX7TmJldpI44PoLU/Vdo&#10;8Bm2D5CAhtbpKB7KQRAd+3Q89yZS4Xg5m10Vs2JBCUffdLGcX+epexkrn9Ot8+GzAE3ioaIOm5/g&#10;2eHBh0iHlc8h8TUPSjZbqVQy3K7eKEcODAdlm1aq4EWYMqSv6M0CicQsAzE/zZCWAQdZSV1RZIZr&#10;HK0oxyfTpJDApBrPyESZkz5RklGcMNRDasVZ9hqaIwrmYJxb/Gd46MD9oaTHma2o/71nTlCivhgU&#10;/WY6n8chT8Z8sSzQcJee+tLDDEeoigZKxuMmpI8xFnaHzWllki12cWRyooyzmNQ8/Zs47Jd2ivr3&#10;u9d/AQAA//8DAFBLAwQUAAYACAAAACEAcCwKXeAAAAALAQAADwAAAGRycy9kb3ducmV2LnhtbEyP&#10;wU7DMBBE70j8g7VIXBC1W5q2CdlUgATi2tIP2MRuEhGvo9ht0r/HPdHbrGY0+ybfTrYTZzP41jHC&#10;fKZAGK6cbrlGOPx8Pm9A+ECsqXNsEC7Gw7a4v8sp027knTnvQy1iCfuMEJoQ+kxKXzXGkp+53nD0&#10;jm6wFOI51FIPNMZy28mFUitpqeX4oaHefDSm+t2fLMLxe3xK0rH8Cof1brl6p3Zdugvi48P09goi&#10;mCn8h+GKH9GhiEylO7H2okNYKhW3BISX+VXERLpIExAlQpJsFMgil7cbij8AAAD//wMAUEsBAi0A&#10;FAAGAAgAAAAhALaDOJL+AAAA4QEAABMAAAAAAAAAAAAAAAAAAAAAAFtDb250ZW50X1R5cGVzXS54&#10;bWxQSwECLQAUAAYACAAAACEAOP0h/9YAAACUAQAACwAAAAAAAAAAAAAAAAAvAQAAX3JlbHMvLnJl&#10;bHNQSwECLQAUAAYACAAAACEABUlhxSQCAAAlBAAADgAAAAAAAAAAAAAAAAAuAgAAZHJzL2Uyb0Rv&#10;Yy54bWxQSwECLQAUAAYACAAAACEAcCwKXeAAAAALAQAADwAAAAAAAAAAAAAAAAB+BAAAZHJzL2Rv&#10;d25yZXYueG1sUEsFBgAAAAAEAAQA8wAAAIsFAAAAAA==&#10;" stroked="f">
                <v:textbox>
                  <w:txbxContent>
                    <w:p w:rsidR="00CA34F7" w:rsidRPr="00741867" w:rsidRDefault="00CA34F7" w:rsidP="007418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 w:rsidRPr="00741867"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Faculty</w:t>
                      </w:r>
                    </w:p>
                    <w:p w:rsidR="004D1422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color w:val="C00000"/>
                        </w:rPr>
                      </w:pP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Mr Peter Hodgkinson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 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- Consultant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  <w:t xml:space="preserve">Mr 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David Sainsbury </w:t>
                      </w:r>
                      <w:r w:rsidR="004D1422">
                        <w:rPr>
                          <w:rFonts w:asciiTheme="minorHAnsi" w:hAnsiTheme="minorHAnsi" w:cstheme="minorHAnsi"/>
                          <w:color w:val="C00000"/>
                        </w:rPr>
                        <w:t>–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 Consultant</w:t>
                      </w:r>
                    </w:p>
                    <w:p w:rsidR="00CA34F7" w:rsidRDefault="004D1422" w:rsidP="00504277">
                      <w:pPr>
                        <w:jc w:val="center"/>
                        <w:rPr>
                          <w:rFonts w:asciiTheme="minorHAnsi" w:hAnsiTheme="minorHAnsi" w:cstheme="minorHAnsi"/>
                          <w:color w:val="C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Mr </w:t>
                      </w:r>
                      <w:r w:rsidRPr="004D1422">
                        <w:rPr>
                          <w:rFonts w:asciiTheme="minorHAnsi" w:hAnsiTheme="minorHAnsi" w:cstheme="minorHAnsi"/>
                          <w:color w:val="C00000"/>
                        </w:rPr>
                        <w:t>Alistair Smyth</w:t>
                      </w:r>
                      <w:r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 – Consultant </w:t>
                      </w:r>
                      <w:r w:rsidR="00CA34F7"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Ms </w:t>
                      </w:r>
                      <w:r w:rsidRPr="004D1422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Jacqueline Miller </w:t>
                      </w:r>
                      <w:r w:rsidR="00CA34F7"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- Speech and Language 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>T</w:t>
                      </w:r>
                      <w:r w:rsidR="00CA34F7"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herapist</w:t>
                      </w:r>
                      <w:r w:rsidR="00CA34F7"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  <w:t>Dr Sophie Butterworth- Junior cleft fellow</w:t>
                      </w:r>
                    </w:p>
                    <w:p w:rsidR="00CA34F7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color w:val="C00000"/>
                        </w:rPr>
                      </w:pPr>
                    </w:p>
                    <w:p w:rsidR="00CA34F7" w:rsidRPr="00CA34F7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CA34F7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Maximum of 8 delegates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7212C" wp14:editId="1DF074BF">
                <wp:simplePos x="0" y="0"/>
                <wp:positionH relativeFrom="column">
                  <wp:posOffset>1095375</wp:posOffset>
                </wp:positionH>
                <wp:positionV relativeFrom="paragraph">
                  <wp:posOffset>3702050</wp:posOffset>
                </wp:positionV>
                <wp:extent cx="4600575" cy="1133475"/>
                <wp:effectExtent l="19050" t="19050" r="47625" b="666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34F7" w:rsidRPr="00CB353B" w:rsidRDefault="00CA34F7" w:rsidP="00CA34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Educational Aims of the Course: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Develop and enhance anatomical knowledge 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Understanding of Specialist Instrumentation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Methodical Dissections 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Surgical Procedures to manage complications </w:t>
                            </w:r>
                          </w:p>
                          <w:p w:rsidR="00CA34F7" w:rsidRDefault="00CA34F7"/>
                          <w:p w:rsidR="00CA34F7" w:rsidRDefault="00CA34F7"/>
                          <w:p w:rsidR="00CA34F7" w:rsidRDefault="00CA34F7"/>
                          <w:p w:rsidR="00CA34F7" w:rsidRDefault="00CA34F7"/>
                          <w:p w:rsidR="00CA34F7" w:rsidRDefault="00CA3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86.25pt;margin-top:291.5pt;width:36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g2hAIAAAIFAAAOAAAAZHJzL2Uyb0RvYy54bWysVNuO2yAQfa/Uf0C8N7Zj57LWOqvdTVNV&#10;2l6kbNVnAthGxUCBxE6/vgPOZtNu+1I1kSwGhjNzZs5wfTN0Eh24dUKrCmeTFCOuqGZCNRX+8rh5&#10;s8TIeaIYkVrxCh+5wzer16+ue1PyqW61ZNwiAFGu7E2FW+9NmSSOtrwjbqINV3BYa9sRD6ZtEmZJ&#10;D+idTKZpOk96bZmxmnLnYHc9HuJVxK9rTv2nunbcI1lhyM3Hr43fXfgmq2tSNpaYVtBTGuQfsuiI&#10;UBD0DLUmnqC9FS+gOkGtdrr2E6q7RNe1oDxyADZZ+hubbUsMj1ygOM6cy+T+Hyz9ePhskWDQOyiP&#10;Ih306JEPHt3pAcEW1Kc3rgS3rQFHP8A++Eauzjxo+s0hpe9bohp+a63uW04Y5JeFm8nF1RHHBZBd&#10;/0EziEP2XkegobZdKB6UAwE6JHI89ybkQmGzmKfpbDHDiMJZluV5AUaIQcqn68Y6/47rDoVFhS00&#10;P8KTw4Pzo+uTS4jmtBRsI6SMhm1299KiAwGhFJtldrc+of/iJhXqK5wvszQdS/BXjM00/P+E0QkP&#10;kpeiq/AyDb/gRMpQuLeKxbUnQo5roCdVOOZRzEAkGHoPENuW9YiJQHW6zK9g0JgAZefLdJ5eLTAi&#10;soGRpN5iZLX/Knwb9RQq+4LxtMg383GfSNOSsQ6zp+wgCzcWKBb8HD5aF5nFhocej932w26I2soD&#10;xSCGnWZHUADkE9sMDwcsWm1/YNTDEFbYfd8TyzGS7xWo6CorijC10ShmiykY9vJkd3lCFAWoCnvg&#10;Hpf3fpz0vbGiaSHSqFulb0F5tYiaeM7qpFcYtEjr9CiESb60o9fz07X6CQAA//8DAFBLAwQUAAYA&#10;CAAAACEA+KSns94AAAALAQAADwAAAGRycy9kb3ducmV2LnhtbEyPy07DMBBF90j8gzWV2FEnrfJo&#10;iFOhCDbsWliwdOJpYtWPKHbb9O8ZVrCbqzm6j3q/WMOuOAftnYB0nQBD13ul3SDg6/P9uQQWonRK&#10;Gu9QwB0D7JvHh1pWyt/cAa/HODAycaGSAsYYp4rz0I9oZVj7CR39Tn62MpKcB65meSNza/gmSXJu&#10;pXaUMMoJ2xH78/FiBQzdwW7fUv3Rnkxudvpb33veCvG0Wl5fgEVc4h8Mv/WpOjTUqfMXpwIzpItN&#10;RqiArNzSKCLKXUFHJ6DI0wx4U/P/G5ofAAAA//8DAFBLAQItABQABgAIAAAAIQC2gziS/gAAAOEB&#10;AAATAAAAAAAAAAAAAAAAAAAAAABbQ29udGVudF9UeXBlc10ueG1sUEsBAi0AFAAGAAgAAAAhADj9&#10;If/WAAAAlAEAAAsAAAAAAAAAAAAAAAAALwEAAF9yZWxzLy5yZWxzUEsBAi0AFAAGAAgAAAAhAHI1&#10;CDaEAgAAAgUAAA4AAAAAAAAAAAAAAAAALgIAAGRycy9lMm9Eb2MueG1sUEsBAi0AFAAGAAgAAAAh&#10;APikp7PeAAAACwEAAA8AAAAAAAAAAAAAAAAA3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CA34F7" w:rsidRPr="00CB353B" w:rsidRDefault="00CA34F7" w:rsidP="00CA34F7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>Educational Aims of the Course: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Develop and enhance anatomical knowledge 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>Understanding of Specialist Instrumentation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Methodical Dissections 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Surgical Procedures to manage complications </w:t>
                      </w:r>
                    </w:p>
                    <w:p w:rsidR="00CA34F7" w:rsidRDefault="00CA34F7"/>
                    <w:p w:rsidR="00CA34F7" w:rsidRDefault="00CA34F7"/>
                    <w:p w:rsidR="00CA34F7" w:rsidRDefault="00CA34F7"/>
                    <w:p w:rsidR="00CA34F7" w:rsidRDefault="00CA34F7"/>
                    <w:p w:rsidR="00CA34F7" w:rsidRDefault="00CA34F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CBB7C1C" wp14:editId="2F9504E8">
            <wp:simplePos x="0" y="0"/>
            <wp:positionH relativeFrom="column">
              <wp:posOffset>2966085</wp:posOffset>
            </wp:positionH>
            <wp:positionV relativeFrom="paragraph">
              <wp:posOffset>6483350</wp:posOffset>
            </wp:positionV>
            <wp:extent cx="2474595" cy="1647190"/>
            <wp:effectExtent l="38100" t="0" r="590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64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9FDBE" wp14:editId="65B8241C">
                <wp:simplePos x="0" y="0"/>
                <wp:positionH relativeFrom="column">
                  <wp:posOffset>-276225</wp:posOffset>
                </wp:positionH>
                <wp:positionV relativeFrom="paragraph">
                  <wp:posOffset>4835525</wp:posOffset>
                </wp:positionV>
                <wp:extent cx="5981700" cy="3448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44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Default="00CA34F7" w:rsidP="005042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Pr="00504277" w:rsidRDefault="00CA34F7" w:rsidP="005042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This is an intensive one day course with an expert faculty. A series of didactic lectures and edited videos provides step by step tuition covering the speech surgery curriculum. </w:t>
                            </w:r>
                          </w:p>
                          <w:p w:rsidR="00CA34F7" w:rsidRPr="00504277" w:rsidRDefault="00CA34F7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Default="00CA34F7" w:rsidP="003D23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3D2346"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>Experts on the subject will present the anatomical and technical aspects of procedure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>s</w:t>
                            </w:r>
                            <w:r w:rsidRPr="003D2346"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 xml:space="preserve"> along with risks, benefits and outcomes. </w:t>
                            </w: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</w:p>
                          <w:p w:rsidR="00CA34F7" w:rsidRPr="00504277" w:rsidRDefault="00CA34F7" w:rsidP="003D23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Teaching is through cadaver dissection and you will have </w:t>
                            </w:r>
                            <w:r w:rsidR="00866E11" w:rsidRPr="00866E1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HANDS ON</w:t>
                            </w: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practical dissection on </w:t>
                            </w:r>
                            <w:r w:rsidR="00866E11" w:rsidRPr="00866E1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FRESH FROZEN</w:t>
                            </w: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specimens</w:t>
                            </w: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</w:p>
                          <w:p w:rsidR="00CA34F7" w:rsidRPr="00504277" w:rsidRDefault="00CA34F7" w:rsidP="00CA3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Procedures delivered are:</w:t>
                            </w:r>
                            <w:r w:rsidRPr="00DF6EA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CA34F7" w:rsidRDefault="00CA34F7" w:rsidP="00DF6EA9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521597" w:rsidRDefault="00CA34F7" w:rsidP="00521597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Intravelar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veloplasty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  <w:t xml:space="preserve">             </w:t>
                            </w: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Hynes </w:t>
                            </w:r>
                            <w:proofErr w:type="spellStart"/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Pharyngoplasty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  <w:t xml:space="preserve">             </w:t>
                            </w:r>
                            <w:r w:rsidR="0052159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Buccal flap</w:t>
                            </w:r>
                          </w:p>
                          <w:p w:rsidR="00CA34F7" w:rsidRDefault="00521597" w:rsidP="00521597">
                            <w:pPr>
                              <w:widowControl w:val="0"/>
                              <w:ind w:firstLine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FAMM</w:t>
                            </w:r>
                            <w:r w:rsidR="00CA34F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flap</w:t>
                            </w:r>
                          </w:p>
                          <w:p w:rsidR="00CA34F7" w:rsidRPr="00504277" w:rsidRDefault="00521597" w:rsidP="00521597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</w:t>
                            </w:r>
                            <w:r w:rsidR="00CA34F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CA34F7"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Furlow's Palatoplasty</w:t>
                            </w:r>
                            <w:r w:rsidR="00CA34F7"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</w:r>
                          </w:p>
                          <w:p w:rsidR="00CA34F7" w:rsidRDefault="00CA34F7" w:rsidP="0050427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380.75pt;width:471pt;height:27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uMwIAAEYEAAAOAAAAZHJzL2Uyb0RvYy54bWysU9tu2zAMfR+wfxD0vtjJ4iUx4hRdug4D&#10;ugvQ7gNkWY6FSaImKbGzrx8lJ1navQ3zgyGK1CF5Drm+GbQiB+G8BFPR6SSnRBgOjTS7in5/un+z&#10;pMQHZhqmwIiKHoWnN5vXr9a9LcUMOlCNcARBjC97W9EuBFtmmeed0MxPwAqDzhacZgFNt8sax3pE&#10;1yqb5fm7rAfXWAdceI+3d6OTbhJ+2woevratF4GoimJtIf1d+tfxn23WrNw5ZjvJT2Wwf6hCM2kw&#10;6QXqjgVG9k7+BaUld+ChDRMOOoO2lVykHrCbaf6im8eOWZF6QXK8vdDk/x8s/3L45ohsKrqgxDCN&#10;Ej2JIZD3MJBZZKe3vsSgR4thYcBrVDl16u0D8B+eGNh2zOzErXPQd4I1WN00vsyuno44PoLU/Wdo&#10;MA3bB0hAQ+t0pA7JIIiOKh0vysRSOF4Wq+V0kaOLo+/tfL7Mi6Rdxsrzc+t8+ChAk3ioqEPpEzw7&#10;PPgQy2HlOSRm86Bkcy+VSkYcN7FVjhwYDkq9G1tUe421jndFjl9qC9+ewxPqMyRlSF/RVTErUnID&#10;MUUaMi0DTrqSuqLLiHWavcjYB9OkkMCkGs9YrDInCiNrI39hqIekVXFWpobmiJw6GAcbFxEPHbhf&#10;lPQ41BX1P/fMCUrUJ4O6rKbzedyCZMyLxQwNd+2prz3McISqaKBkPG5D2pzImIFb1K+Vidko9FjJ&#10;qWQc1kTNabHiNlzbKerP+m9+AwAA//8DAFBLAwQUAAYACAAAACEAaCeAGd4AAAAMAQAADwAAAGRy&#10;cy9kb3ducmV2LnhtbEyPQU7DMBBF90jcwRokdq1TmoQ0xKkQEiDYkXIAN3btCHscxU4bbs+wgt0f&#10;zdOfN81+8Y6d9RSHgAI26wyYxj6oAY2Az8PzqgIWk0QlXUAt4FtH2LfXV42sVbjghz53yTAqwVhL&#10;ATalseY89lZ7Gddh1Ei7U5i8TDROhqtJXqjcO36XZSX3ckC6YOWon6zuv7rZCzjEl/ktN3GSr4Xp&#10;sAqldfxdiNub5fEBWNJL+oPhV5/UoSWnY5hRReYErPJtQaiA+3JDgYhqV1E4ErrN8gJ42/D/T7Q/&#10;AAAA//8DAFBLAQItABQABgAIAAAAIQC2gziS/gAAAOEBAAATAAAAAAAAAAAAAAAAAAAAAABbQ29u&#10;dGVudF9UeXBlc10ueG1sUEsBAi0AFAAGAAgAAAAhADj9If/WAAAAlAEAAAsAAAAAAAAAAAAAAAAA&#10;LwEAAF9yZWxzLy5yZWxzUEsBAi0AFAAGAAgAAAAhAIMyHe4zAgAARgQAAA4AAAAAAAAAAAAAAAAA&#10;LgIAAGRycy9lMm9Eb2MueG1sUEsBAi0AFAAGAAgAAAAhAGgngBneAAAADAEAAA8AAAAAAAAAAAAA&#10;AAAAjQQAAGRycy9kb3ducmV2LnhtbFBLBQYAAAAABAAEAPMAAACYBQAAAAA=&#10;" fillcolor="#7f7f7f [1612]" stroked="f">
                <v:textbox>
                  <w:txbxContent>
                    <w:p w:rsidR="00CA34F7" w:rsidRDefault="00CA34F7" w:rsidP="00504277">
                      <w:pPr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Pr="00504277" w:rsidRDefault="00CA34F7" w:rsidP="00504277">
                      <w:pPr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This is an intensive one day course with an expert faculty. A series of didactic lectures and edited videos provides step by step tuition covering the speech surgery curriculum. </w:t>
                      </w:r>
                    </w:p>
                    <w:p w:rsidR="00CA34F7" w:rsidRPr="00504277" w:rsidRDefault="00CA34F7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Default="00CA34F7" w:rsidP="003D2346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3D2346"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>Experts on the subject will present the anatomical and technical aspects of procedure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>s</w:t>
                      </w:r>
                      <w:r w:rsidRPr="003D2346"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 xml:space="preserve"> along with risks, benefits and outcomes. </w:t>
                      </w:r>
                    </w:p>
                    <w:p w:rsidR="00CA34F7" w:rsidRPr="00504277" w:rsidRDefault="00CA34F7" w:rsidP="00504277">
                      <w:pPr>
                        <w:widowControl w:val="0"/>
                        <w:ind w:left="720"/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</w:p>
                    <w:p w:rsidR="00CA34F7" w:rsidRPr="00504277" w:rsidRDefault="00CA34F7" w:rsidP="003D2346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Teaching is through cadaver dissection and you will have </w:t>
                      </w:r>
                      <w:r w:rsidR="00866E11" w:rsidRPr="00866E1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HANDS ON</w:t>
                      </w: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practical dissection on </w:t>
                      </w:r>
                      <w:r w:rsidR="00866E11" w:rsidRPr="00866E1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FRESH FROZEN</w:t>
                      </w: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specimens</w:t>
                      </w:r>
                    </w:p>
                    <w:p w:rsidR="00CA34F7" w:rsidRPr="00504277" w:rsidRDefault="00CA34F7" w:rsidP="00504277">
                      <w:pPr>
                        <w:widowControl w:val="0"/>
                        <w:ind w:left="720"/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</w:p>
                    <w:p w:rsidR="00CA34F7" w:rsidRPr="00504277" w:rsidRDefault="00CA34F7" w:rsidP="00CA34F7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Procedures delivered are:</w:t>
                      </w:r>
                      <w:r w:rsidRPr="00DF6EA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</w:p>
                    <w:p w:rsidR="00CA34F7" w:rsidRDefault="00CA34F7" w:rsidP="00DF6EA9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521597" w:rsidRDefault="00CA34F7" w:rsidP="00521597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Intravelar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veloplasty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  <w:t xml:space="preserve">             </w:t>
                      </w: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Hynes </w:t>
                      </w:r>
                      <w:proofErr w:type="spellStart"/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Pharyngoplasty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  <w:t xml:space="preserve">             </w:t>
                      </w:r>
                      <w:r w:rsidR="0052159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Buccal flap</w:t>
                      </w:r>
                    </w:p>
                    <w:p w:rsidR="00CA34F7" w:rsidRDefault="00521597" w:rsidP="00521597">
                      <w:pPr>
                        <w:widowControl w:val="0"/>
                        <w:ind w:firstLine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FAMM</w:t>
                      </w:r>
                      <w:r w:rsidR="00CA34F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flap</w:t>
                      </w:r>
                    </w:p>
                    <w:p w:rsidR="00CA34F7" w:rsidRPr="00504277" w:rsidRDefault="00521597" w:rsidP="00521597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</w:t>
                      </w:r>
                      <w:r w:rsidR="00CA34F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r w:rsidR="00CA34F7"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Furlow's Palatoplasty</w:t>
                      </w:r>
                      <w:r w:rsidR="00CA34F7"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</w:r>
                    </w:p>
                    <w:p w:rsidR="00CA34F7" w:rsidRDefault="00CA34F7" w:rsidP="00504277">
                      <w:pPr>
                        <w:widowControl w:val="0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Pr="00504277" w:rsidRDefault="00CA34F7" w:rsidP="00504277">
                      <w:pPr>
                        <w:widowControl w:val="0"/>
                        <w:ind w:left="360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E27F4" wp14:editId="255FAE0F">
                <wp:simplePos x="0" y="0"/>
                <wp:positionH relativeFrom="column">
                  <wp:posOffset>-276225</wp:posOffset>
                </wp:positionH>
                <wp:positionV relativeFrom="paragraph">
                  <wp:posOffset>8467725</wp:posOffset>
                </wp:positionV>
                <wp:extent cx="5981700" cy="1403985"/>
                <wp:effectExtent l="0" t="0" r="1905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rgbClr val="002B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For more information please contact </w:t>
                            </w:r>
                          </w:p>
                          <w:p w:rsidR="00CA34F7" w:rsidRPr="00257888" w:rsidRDefault="004B33BE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Louise Sore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>Newcastle Surgical Training Centre, Freeman Hospital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Tel: 0191 213 8589</w:t>
                            </w: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Email: </w:t>
                            </w:r>
                            <w:r w:rsidR="004B33BE">
                              <w:rPr>
                                <w:rFonts w:ascii="Calibri" w:hAnsi="Calibri"/>
                                <w:b/>
                                <w:bCs/>
                              </w:rPr>
                              <w:t>louise.sore</w:t>
                            </w:r>
                            <w:bookmarkStart w:id="0" w:name="_GoBack"/>
                            <w:bookmarkEnd w:id="0"/>
                            <w:r w:rsidR="00E4612A">
                              <w:rPr>
                                <w:rFonts w:ascii="Calibri" w:hAnsi="Calibri"/>
                                <w:b/>
                                <w:bCs/>
                              </w:rPr>
                              <w:t>@nuth.nhs.uk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>www.nstcsurg.org</w:t>
                            </w:r>
                          </w:p>
                          <w:p w:rsidR="00CA34F7" w:rsidRDefault="00CA34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75pt;margin-top:666.75pt;width:47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71LQIAAE0EAAAOAAAAZHJzL2Uyb0RvYy54bWysVNtu2zAMfR+wfxD0vvjSZE2MOEWbLsOA&#10;7gK0+wBZlmNhsqhJSuzu60fJTpZuwB6G+UGQROqQPIf0+mboFDkK6yTokmazlBKhOdRS70v69Wn3&#10;ZkmJ80zXTIEWJX0Wjt5sXr9a96YQObSgamEJgmhX9KakrfemSBLHW9ExNwMjNBobsB3zeLT7pLas&#10;R/ROJXmavk16sLWxwIVzeHs/Gukm4jeN4P5z0zjhiSop5ubjauNahTXZrFmxt8y0kk9psH/IomNS&#10;Y9Az1D3zjBys/AOqk9yCg8bPOHQJNI3kItaA1WTpb9U8tsyIWAuS48yZJvf/YPmn4xdLZI3aZZRo&#10;1qFGT2Lw5A4Gkgd6euMK9Ho06OcHvEbXWKozD8C/OaJh2zK9F7fWQt8KVmN6WXiZXDwdcVwAqfqP&#10;UGMYdvAQgYbGdoE7ZIMgOsr0fJYmpMLxcrFaZtcpmjjasnl6tVouYgxWnJ4b6/x7AR0Jm5Ja1D7C&#10;s+OD8yEdVpxcQjQHStY7qVQ82H21VZYcWeiTNL9bxtrxyQs3pUlf0tUiX4wM/AUixW9K8AVEJz02&#10;vJJdSZfBZ2rBwNs7Xcd29EyqcY/xlZ6IDNyNLPqhGqJkVyd9KqifkVkLY3/jPOKmBfuDkh57u6Tu&#10;+4FZQYn6oFGdVTafh2GIh/niOseDvbRUlxamOUKV1FMybrc+DlDkzdyiijsZ+Q1yj5lMKWPPRtqn&#10;+QpDcXmOXr/+ApufAAAA//8DAFBLAwQUAAYACAAAACEAp70pqd4AAAANAQAADwAAAGRycy9kb3du&#10;cmV2LnhtbEyPMU/DMBCFdyT+g3VIbK0DSSo3xKkQqCNDW4aObmyciPgc2W4S/j3XCbZ3957efVfv&#10;FjewyYTYe5TwtM6AGWy97tFK+DztVwJYTAq1GjwaCT8mwq65v6tVpf2MBzMdk2VUgrFSErqUxorz&#10;2HbGqbj2o0HyvnxwKtEYLNdBzVTuBv6cZRvuVI90oVOjeetM+328Ogk6s1Mxn88i4Ec6zHafknjf&#10;Svn4sLy+AEtmSX9huOETOjTEdPFX1JENElZFXlKUjDy/KYqIrSBxoVVZFhvgTc3/f9H8AgAA//8D&#10;AFBLAQItABQABgAIAAAAIQC2gziS/gAAAOEBAAATAAAAAAAAAAAAAAAAAAAAAABbQ29udGVudF9U&#10;eXBlc10ueG1sUEsBAi0AFAAGAAgAAAAhADj9If/WAAAAlAEAAAsAAAAAAAAAAAAAAAAALwEAAF9y&#10;ZWxzLy5yZWxzUEsBAi0AFAAGAAgAAAAhAP70XvUtAgAATQQAAA4AAAAAAAAAAAAAAAAALgIAAGRy&#10;cy9lMm9Eb2MueG1sUEsBAi0AFAAGAAgAAAAhAKe9KaneAAAADQEAAA8AAAAAAAAAAAAAAAAAhwQA&#10;AGRycy9kb3ducmV2LnhtbFBLBQYAAAAABAAEAPMAAACSBQAAAAA=&#10;" fillcolor="#002b82">
                <v:textbox style="mso-fit-shape-to-text:t">
                  <w:txbxContent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 xml:space="preserve">For more information please contact </w:t>
                      </w:r>
                    </w:p>
                    <w:p w:rsidR="00CA34F7" w:rsidRPr="00257888" w:rsidRDefault="004B33BE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Louise Sore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>Newcastle Surgical Training Centre, Freeman Hospital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Tel: 0191 213 8589</w:t>
                      </w: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 xml:space="preserve"> Email: </w:t>
                      </w:r>
                      <w:r w:rsidR="004B33BE">
                        <w:rPr>
                          <w:rFonts w:ascii="Calibri" w:hAnsi="Calibri"/>
                          <w:b/>
                          <w:bCs/>
                        </w:rPr>
                        <w:t>louise.sore</w:t>
                      </w:r>
                      <w:bookmarkStart w:id="1" w:name="_GoBack"/>
                      <w:bookmarkEnd w:id="1"/>
                      <w:r w:rsidR="00E4612A">
                        <w:rPr>
                          <w:rFonts w:ascii="Calibri" w:hAnsi="Calibri"/>
                          <w:b/>
                          <w:bCs/>
                        </w:rPr>
                        <w:t>@nuth.nhs.uk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>www.nstcsurg.org</w:t>
                      </w:r>
                    </w:p>
                    <w:p w:rsidR="00CA34F7" w:rsidRDefault="00CA34F7"/>
                  </w:txbxContent>
                </v:textbox>
              </v:shape>
            </w:pict>
          </mc:Fallback>
        </mc:AlternateContent>
      </w:r>
      <w:r w:rsidR="00AA2FFA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44339E1" wp14:editId="52106167">
                <wp:simplePos x="0" y="0"/>
                <wp:positionH relativeFrom="column">
                  <wp:posOffset>-381000</wp:posOffset>
                </wp:positionH>
                <wp:positionV relativeFrom="paragraph">
                  <wp:posOffset>50800</wp:posOffset>
                </wp:positionV>
                <wp:extent cx="6172200" cy="1752600"/>
                <wp:effectExtent l="57150" t="209550" r="20955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526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99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CCCC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4F7" w:rsidRPr="00FF1DCC" w:rsidRDefault="00AA2FFA" w:rsidP="00AA2FFA">
                            <w:pPr>
                              <w:pStyle w:val="Title"/>
                              <w:jc w:val="center"/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F1DCC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NEWCASTLE SURGICAL TRAINING CENTRE</w:t>
                            </w:r>
                          </w:p>
                          <w:p w:rsidR="00CA34F7" w:rsidRPr="00AA2FFA" w:rsidRDefault="00EB035E" w:rsidP="00AA2FFA">
                            <w:pPr>
                              <w:pStyle w:val="Title"/>
                              <w:jc w:val="center"/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</w:rPr>
                              <w:t>CADAVERIC SPEECH AND PALATE</w:t>
                            </w:r>
                            <w:r w:rsidR="00AA2FFA" w:rsidRPr="00AA2FFA"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</w:rPr>
                              <w:t xml:space="preserve"> SURGERY COURSE</w:t>
                            </w:r>
                          </w:p>
                          <w:p w:rsidR="00CA34F7" w:rsidRDefault="004B33BE" w:rsidP="00CA34F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25 November 2019</w:t>
                            </w:r>
                            <w:r w:rsidR="00243A53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EF1184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Registration fee: £495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30pt;margin-top:4pt;width:486pt;height:13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TYgQMAAHwHAAAOAAAAZHJzL2Uyb0RvYy54bWysVduO2zYQfS/QfyD47rVkybItrDZYe+22&#10;wKYpulvkmZYoiwhFKiRteVv03ztDyrcWAYKkehA45PDMzJkL798dW0kO3FihVUHju4gSrkpdCbUr&#10;6B+vm9GcEuuYqpjUihf0jVv67uHHH+77LucT3WhZcUMARNm87wraONfl47EtG94ye6c7ruCw1qZl&#10;DkSzG1eG9YDeyvEkirJxr03VGV1ya2H3KRzSB49f17x0H+rackdkQcE35//G/7f4Hz/cs3xnWNeI&#10;cnCDfYMXLRMKjJ6hnphjZG/Ef6BaURptde3uSt2OdV2LkvsYIJo4+lc0Lw3ruI8FyLHdmSb7/8GW&#10;vx5+M0RUBU0oUayFFL3yoyNLfSQJstN3Ngellw7U3BG2Ics+Uts96/KTJUqvGqZ2/NEY3TecVeBd&#10;jDfHV1cDjkWQbf9eV2CG7Z32QMfatEgdkEEAHbL0ds4MulLCZhbPJpBuSko4i2fTSQYC2mD56Xpn&#10;rPuJ65bgoqAGUu/h2eHZuqB6UkFrVktRbYSUXjC77UoacmBYJvAtFgP6jZpUqKw0XguIYYf7Qgtm&#10;ALnkiicVqpZAqGGDR5LvWPn2YSvF5z1/1d3vYtc4NMNyiUuQiRHQNkFxI5mDnFQCqnV78uYCbbuk&#10;IkCP2WPr/VzQNIk8Qxjke+a4ERhMwALZYSGxfMsPXL6SHlhMpkhoc14F3iCVkgevvO7y63TPngCN&#10;aMd+kdFbTUggRoJX4AAoHFahef5axJM0Wk4Wo002n43STTodLWbRfBTFi+Uii9JF+rT5GwOL07wR&#10;VcXVs1D81Mhx+nWNMoyU0IK+lTHoxXQypYTJHQy2obvPqWd5K4BiIkVb0DlWzDBKsAHWqvJZdUzI&#10;sB7f+ufrFsK9jfVxM41maTIfzWbTZJQm62i0nG9Wo8dVnGWz9XK1XMe3sa593dnvD9c7cipiFPQe&#10;ontpqp5YaDgoFCyVT9CIk3SaZBEMdaPdR+EaP6KwXfHWTdJX/vP7THYNC80VoELzDOqejbPBwM3F&#10;lyvqhnAv7EHxnIrGDxucL2HSuOP26KdaiqWMg2irqzeYPuA2eotPFiwabf6kpIfxX1D7ec8Mp0T+&#10;omCCJdl0lsF7cS2Ya2F7LTBVAlRBHdSLX65ceGP2HXR0A5bCzFT6EaZeLfw8ungFEaEAI97HNjxH&#10;+IZcy17r8mg+/AMAAP//AwBQSwMEFAAGAAgAAAAhAPznSVLgAAAACQEAAA8AAABkcnMvZG93bnJl&#10;di54bWxMj0FPg0AQhe8m/ofNmHhrF4ipgAyNNdGDiWmpJnoc2BWI7C5htxT/veNJTzOT9/Lme8V2&#10;MYOY9eR7ZxHidQRC28ap3rYIb6+PqxSED2QVDc5qhG/tYVteXhSUK3e2lZ6PoRUcYn1OCF0IYy6l&#10;bzptyK/dqC1rn24yFPicWqkmOnO4GWQSRRtpqLf8oaNRP3S6+TqeDML+/eVZVbvbnayf+kNWxfuP&#10;jGbE66vl/g5E0Ev4M8MvPqNDyUy1O1nlxYCw2kTcJSCkPFjP4oSXGiFJbyKQZSH/Nyh/AAAA//8D&#10;AFBLAQItABQABgAIAAAAIQC2gziS/gAAAOEBAAATAAAAAAAAAAAAAAAAAAAAAABbQ29udGVudF9U&#10;eXBlc10ueG1sUEsBAi0AFAAGAAgAAAAhADj9If/WAAAAlAEAAAsAAAAAAAAAAAAAAAAALwEAAF9y&#10;ZWxzLy5yZWxzUEsBAi0AFAAGAAgAAAAhACUddNiBAwAAfAcAAA4AAAAAAAAAAAAAAAAALgIAAGRy&#10;cy9lMm9Eb2MueG1sUEsBAi0AFAAGAAgAAAAhAPznSVLgAAAACQEAAA8AAAAAAAAAAAAAAAAA2wUA&#10;AGRycy9kb3ducmV2LnhtbFBLBQYAAAAABAAEAPMAAADoBgAAAAA=&#10;" fillcolor="#009">
                <v:shadow type="perspective" color="#ccc" opacity=".5" origin=",.5" offset="0,0" matrix=",56756f,,.5"/>
                <o:extrusion v:ext="view" color="#009" on="t"/>
                <v:textbox inset="2.88pt,2.88pt,2.88pt,2.88pt">
                  <w:txbxContent>
                    <w:p w:rsidR="00CA34F7" w:rsidRPr="00FF1DCC" w:rsidRDefault="00AA2FFA" w:rsidP="00AA2FFA">
                      <w:pPr>
                        <w:pStyle w:val="Title"/>
                        <w:jc w:val="center"/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</w:pPr>
                      <w:r w:rsidRPr="00FF1DCC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NEWCASTLE SURGICAL TRAINING CENTRE</w:t>
                      </w:r>
                    </w:p>
                    <w:p w:rsidR="00CA34F7" w:rsidRPr="00AA2FFA" w:rsidRDefault="00EB035E" w:rsidP="00AA2FFA">
                      <w:pPr>
                        <w:pStyle w:val="Title"/>
                        <w:jc w:val="center"/>
                        <w:rPr>
                          <w:rStyle w:val="Strong"/>
                          <w:b w:val="0"/>
                          <w:bCs w:val="0"/>
                          <w:color w:val="FFFFFF" w:themeColor="background1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FFFFFF" w:themeColor="background1"/>
                        </w:rPr>
                        <w:t>CADAVERIC SPEECH AND PALATE</w:t>
                      </w:r>
                      <w:r w:rsidR="00AA2FFA" w:rsidRPr="00AA2FFA">
                        <w:rPr>
                          <w:rStyle w:val="Strong"/>
                          <w:b w:val="0"/>
                          <w:bCs w:val="0"/>
                          <w:color w:val="FFFFFF" w:themeColor="background1"/>
                        </w:rPr>
                        <w:t xml:space="preserve"> SURGERY COURSE</w:t>
                      </w:r>
                    </w:p>
                    <w:p w:rsidR="00CA34F7" w:rsidRDefault="004B33BE" w:rsidP="00CA34F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25 November 2019</w:t>
                      </w:r>
                      <w:r w:rsidR="00243A53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 xml:space="preserve">        </w:t>
                      </w:r>
                      <w:r w:rsidR="00EF1184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Registration fee: £495</w:t>
                      </w:r>
                    </w:p>
                  </w:txbxContent>
                </v:textbox>
              </v:shape>
            </w:pict>
          </mc:Fallback>
        </mc:AlternateContent>
      </w:r>
      <w:r w:rsidR="00AA2F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57F36" wp14:editId="0B9E2FCF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2044700</wp:posOffset>
                </wp:positionV>
                <wp:extent cx="2473325" cy="1422400"/>
                <wp:effectExtent l="0" t="0" r="317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C167C1" w:rsidRDefault="00CA34F7" w:rsidP="00741867">
                            <w:pPr>
                              <w:pStyle w:val="Quote"/>
                              <w:pBdr>
                                <w:top w:val="single" w:sz="48" w:space="2" w:color="4F81BD"/>
                                <w:bottom w:val="single" w:sz="48" w:space="8" w:color="4F81BD"/>
                              </w:pBdr>
                              <w:spacing w:line="300" w:lineRule="auto"/>
                              <w:jc w:val="center"/>
                              <w:rPr>
                                <w:rFonts w:eastAsia="Calibri"/>
                                <w:color w:val="4F81BD"/>
                                <w:sz w:val="21"/>
                              </w:rPr>
                            </w:pPr>
                            <w:r>
                              <w:rPr>
                                <w:color w:val="4F81BD"/>
                                <w:sz w:val="24"/>
                              </w:rPr>
                              <w:t>This course is designed for ST5-ST8 trainees who are interested in the most recent developments in Plastic Surgery, ENT and OMFS.</w:t>
                            </w:r>
                          </w:p>
                          <w:p w:rsidR="00CA34F7" w:rsidRDefault="00CA34F7" w:rsidP="00741867"/>
                          <w:p w:rsidR="00CA34F7" w:rsidRPr="00741867" w:rsidRDefault="00CA34F7" w:rsidP="007418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5pt;margin-top:161pt;width:194.75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2mIQIAACMEAAAOAAAAZHJzL2Uyb0RvYy54bWysU21v2yAQ/j5p/wHxfbHjOmtrxam6dJkm&#10;dS9Sux+AMY7RgGNAYme/fgdO06j7VpUPiOPuHp577ljejFqRvXBegqnpfJZTIgyHVpptTX89bj5c&#10;UeIDMy1TYERND8LTm9X7d8vBVqKAHlQrHEEQ46vB1rQPwVZZ5nkvNPMzsMKgswOnWUDTbbPWsQHR&#10;tcqKPP+YDeBa64AL7/H2bnLSVcLvOsHDj67zIhBVU+QW0u7S3sQ9Wy1ZtXXM9pIfabBXsNBMGnz0&#10;BHXHAiM7J/+D0pI78NCFGQedQddJLlINWM08f1HNQ8+sSLWgON6eZPJvB8u/7386ItuaLigxTGOL&#10;HsUYyCcYSRHVGayvMOjBYlgY8Rq7nCr19h74b08MrHtmtuLWORh6wVpkN4+Z2VnqhOMjSDN8gxaf&#10;YbsACWjsnI7SoRgE0bFLh1NnIhWOl0V5eXFRIEWOvnlZFGWeepex6indOh++CNAkHmrqsPUJnu3v&#10;fYh0WPUUEl/zoGS7kUolw22btXJkz3BMNmmlCl6EKUOGml4vkEjMMhDz0wRpGXCMldQ1vcrjmgYr&#10;yvHZtCkkMKmmMzJR5qhPlGQSJ4zNeGwExkftGmgPKJiDaWrxl+GhB/eXkgEntqb+z445QYn6alD0&#10;63lZxhFPRrm4LNBw557m3MMMR6iaBkqm4zqkbzEVdovN6WSS7ZnJkTJOYlLz+GviqJ/bKer5b6/+&#10;AQAA//8DAFBLAwQUAAYACAAAACEALCYPwOAAAAALAQAADwAAAGRycy9kb3ducmV2LnhtbEyPwU7D&#10;MBBE70j8g7VIXFBrkzYpDXEqQAJxbekHOPE2iYjXUew26d+znOA2qxnNvil2s+vFBcfQedLwuFQg&#10;kGpvO2o0HL/eF08gQjRkTe8JNVwxwK68vSlMbv1Ee7wcYiO4hEJuNLQxDrmUoW7RmbD0AxJ7Jz86&#10;E/kcG2lHM3G562WiVCad6Yg/tGbAtxbr78PZaTh9Tg/pdqo+4nGzX2evpttU/qr1/d388gwi4hz/&#10;wvCLz+hQMlPlz2SD6DUssi1viRpWScKCE6tEpSAqDek6UyDLQv7fUP4AAAD//wMAUEsBAi0AFAAG&#10;AAgAAAAhALaDOJL+AAAA4QEAABMAAAAAAAAAAAAAAAAAAAAAAFtDb250ZW50X1R5cGVzXS54bWxQ&#10;SwECLQAUAAYACAAAACEAOP0h/9YAAACUAQAACwAAAAAAAAAAAAAAAAAvAQAAX3JlbHMvLnJlbHNQ&#10;SwECLQAUAAYACAAAACEAF2otpiECAAAjBAAADgAAAAAAAAAAAAAAAAAuAgAAZHJzL2Uyb0RvYy54&#10;bWxQSwECLQAUAAYACAAAACEALCYPwOAAAAALAQAADwAAAAAAAAAAAAAAAAB7BAAAZHJzL2Rvd25y&#10;ZXYueG1sUEsFBgAAAAAEAAQA8wAAAIgFAAAAAA==&#10;" stroked="f">
                <v:textbox>
                  <w:txbxContent>
                    <w:p w:rsidR="00CA34F7" w:rsidRPr="00C167C1" w:rsidRDefault="00CA34F7" w:rsidP="00741867">
                      <w:pPr>
                        <w:pStyle w:val="Quote"/>
                        <w:pBdr>
                          <w:top w:val="single" w:sz="48" w:space="2" w:color="4F81BD"/>
                          <w:bottom w:val="single" w:sz="48" w:space="8" w:color="4F81BD"/>
                        </w:pBdr>
                        <w:spacing w:line="300" w:lineRule="auto"/>
                        <w:jc w:val="center"/>
                        <w:rPr>
                          <w:rFonts w:eastAsia="Calibri"/>
                          <w:color w:val="4F81BD"/>
                          <w:sz w:val="21"/>
                        </w:rPr>
                      </w:pPr>
                      <w:r>
                        <w:rPr>
                          <w:color w:val="4F81BD"/>
                          <w:sz w:val="24"/>
                        </w:rPr>
                        <w:t>This course is designed for ST5-ST8 trainees who are interested in the most recent developments in Plastic Surgery, ENT and OMFS.</w:t>
                      </w:r>
                    </w:p>
                    <w:p w:rsidR="00CA34F7" w:rsidRDefault="00CA34F7" w:rsidP="00741867"/>
                    <w:p w:rsidR="00CA34F7" w:rsidRPr="00741867" w:rsidRDefault="00CA34F7" w:rsidP="00741867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FFA">
        <w:rPr>
          <w:noProof/>
        </w:rPr>
        <w:drawing>
          <wp:anchor distT="36576" distB="36576" distL="36576" distR="36576" simplePos="0" relativeHeight="251669504" behindDoc="0" locked="0" layoutInCell="1" allowOverlap="1" wp14:anchorId="4E9CCEF9" wp14:editId="70BCF7D4">
            <wp:simplePos x="0" y="0"/>
            <wp:positionH relativeFrom="column">
              <wp:posOffset>-299085</wp:posOffset>
            </wp:positionH>
            <wp:positionV relativeFrom="paragraph">
              <wp:posOffset>3347085</wp:posOffset>
            </wp:positionV>
            <wp:extent cx="1109980" cy="1286510"/>
            <wp:effectExtent l="26035" t="88265" r="20955" b="97155"/>
            <wp:wrapNone/>
            <wp:docPr id="6" name="Picture 6" descr="Cadavers_til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davers_til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6021">
                      <a:off x="0" y="0"/>
                      <a:ext cx="1109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67">
        <w:rPr>
          <w:noProof/>
        </w:rPr>
        <w:drawing>
          <wp:anchor distT="0" distB="0" distL="114300" distR="114300" simplePos="0" relativeHeight="251659264" behindDoc="1" locked="0" layoutInCell="1" allowOverlap="1" wp14:anchorId="7B5B2992" wp14:editId="7356AFC3">
            <wp:simplePos x="0" y="0"/>
            <wp:positionH relativeFrom="column">
              <wp:posOffset>2911475</wp:posOffset>
            </wp:positionH>
            <wp:positionV relativeFrom="paragraph">
              <wp:posOffset>-589280</wp:posOffset>
            </wp:positionV>
            <wp:extent cx="3314700" cy="4533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67">
        <w:rPr>
          <w:noProof/>
        </w:rPr>
        <w:drawing>
          <wp:anchor distT="0" distB="0" distL="114300" distR="114300" simplePos="0" relativeHeight="251658240" behindDoc="0" locked="0" layoutInCell="1" allowOverlap="1" wp14:anchorId="5FA1B111" wp14:editId="5912C24D">
            <wp:simplePos x="0" y="0"/>
            <wp:positionH relativeFrom="column">
              <wp:posOffset>-740410</wp:posOffset>
            </wp:positionH>
            <wp:positionV relativeFrom="paragraph">
              <wp:posOffset>-624205</wp:posOffset>
            </wp:positionV>
            <wp:extent cx="1416685" cy="494030"/>
            <wp:effectExtent l="0" t="0" r="0" b="0"/>
            <wp:wrapNone/>
            <wp:docPr id="1" name="Picture 1" descr="https://webmail.nuth.nhs.uk/WebMail/Lorraine.Waugh/Inbox/NSTC%20logo%20and%20spotlights.EML/1_multipart_xF8FF_3_multipart_xF8FF_1_n.s.t.c._logo.jpg/C58EA28C-18C0-4a97-9AF2-036E93DDAFB3/n.s.t.c._logo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mail.nuth.nhs.uk/WebMail/Lorraine.Waugh/Inbox/NSTC%20logo%20and%20spotlights.EML/1_multipart_xF8FF_3_multipart_xF8FF_1_n.s.t.c._logo.jpg/C58EA28C-18C0-4a97-9AF2-036E93DDAFB3/n.s.t.c._logo.jpg?attach=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479"/>
    <w:multiLevelType w:val="hybridMultilevel"/>
    <w:tmpl w:val="752C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5441"/>
    <w:multiLevelType w:val="hybridMultilevel"/>
    <w:tmpl w:val="AD32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67"/>
    <w:rsid w:val="000035EE"/>
    <w:rsid w:val="00003716"/>
    <w:rsid w:val="00003FC3"/>
    <w:rsid w:val="000040F8"/>
    <w:rsid w:val="000049A6"/>
    <w:rsid w:val="00004BFC"/>
    <w:rsid w:val="00007E89"/>
    <w:rsid w:val="00010AC4"/>
    <w:rsid w:val="000125AD"/>
    <w:rsid w:val="00016BED"/>
    <w:rsid w:val="000203FA"/>
    <w:rsid w:val="00021E50"/>
    <w:rsid w:val="000240D4"/>
    <w:rsid w:val="0002643A"/>
    <w:rsid w:val="000279A9"/>
    <w:rsid w:val="00027D57"/>
    <w:rsid w:val="000314F5"/>
    <w:rsid w:val="000356F9"/>
    <w:rsid w:val="00035A61"/>
    <w:rsid w:val="00035B46"/>
    <w:rsid w:val="00040B9A"/>
    <w:rsid w:val="0004309C"/>
    <w:rsid w:val="00043A4B"/>
    <w:rsid w:val="00043C9B"/>
    <w:rsid w:val="000453A5"/>
    <w:rsid w:val="00045D52"/>
    <w:rsid w:val="0004632A"/>
    <w:rsid w:val="000478C1"/>
    <w:rsid w:val="00052424"/>
    <w:rsid w:val="0005358B"/>
    <w:rsid w:val="00055D1B"/>
    <w:rsid w:val="00055FEA"/>
    <w:rsid w:val="000608BD"/>
    <w:rsid w:val="00061932"/>
    <w:rsid w:val="00062454"/>
    <w:rsid w:val="0006285A"/>
    <w:rsid w:val="000634A3"/>
    <w:rsid w:val="00066547"/>
    <w:rsid w:val="00066BC0"/>
    <w:rsid w:val="00066FB2"/>
    <w:rsid w:val="000713BD"/>
    <w:rsid w:val="000713CC"/>
    <w:rsid w:val="000748EE"/>
    <w:rsid w:val="00076236"/>
    <w:rsid w:val="0008040D"/>
    <w:rsid w:val="00080C26"/>
    <w:rsid w:val="000813B3"/>
    <w:rsid w:val="00082924"/>
    <w:rsid w:val="00083301"/>
    <w:rsid w:val="00085BB6"/>
    <w:rsid w:val="0008632F"/>
    <w:rsid w:val="0009480D"/>
    <w:rsid w:val="00096A65"/>
    <w:rsid w:val="0009738A"/>
    <w:rsid w:val="000A1E3D"/>
    <w:rsid w:val="000A1E7F"/>
    <w:rsid w:val="000A436A"/>
    <w:rsid w:val="000A7482"/>
    <w:rsid w:val="000B3A58"/>
    <w:rsid w:val="000B3F3B"/>
    <w:rsid w:val="000C55B8"/>
    <w:rsid w:val="000C6227"/>
    <w:rsid w:val="000C6488"/>
    <w:rsid w:val="000D055D"/>
    <w:rsid w:val="000D38FC"/>
    <w:rsid w:val="000D53F7"/>
    <w:rsid w:val="000E13D7"/>
    <w:rsid w:val="000E1588"/>
    <w:rsid w:val="000E1604"/>
    <w:rsid w:val="000E2991"/>
    <w:rsid w:val="000E5C68"/>
    <w:rsid w:val="000E6592"/>
    <w:rsid w:val="000E7486"/>
    <w:rsid w:val="000E7A87"/>
    <w:rsid w:val="000E7D74"/>
    <w:rsid w:val="000F2B3B"/>
    <w:rsid w:val="000F316B"/>
    <w:rsid w:val="000F43B2"/>
    <w:rsid w:val="000F568C"/>
    <w:rsid w:val="000F632F"/>
    <w:rsid w:val="000F6EF5"/>
    <w:rsid w:val="000F7B2B"/>
    <w:rsid w:val="0010007F"/>
    <w:rsid w:val="00100599"/>
    <w:rsid w:val="00102D0C"/>
    <w:rsid w:val="00102E87"/>
    <w:rsid w:val="00106BF1"/>
    <w:rsid w:val="00112819"/>
    <w:rsid w:val="0011383E"/>
    <w:rsid w:val="00114507"/>
    <w:rsid w:val="001159B2"/>
    <w:rsid w:val="00117A0E"/>
    <w:rsid w:val="00120BD8"/>
    <w:rsid w:val="00121533"/>
    <w:rsid w:val="0012228C"/>
    <w:rsid w:val="0012246A"/>
    <w:rsid w:val="00122B91"/>
    <w:rsid w:val="001325D0"/>
    <w:rsid w:val="0013383B"/>
    <w:rsid w:val="00134C96"/>
    <w:rsid w:val="001378EA"/>
    <w:rsid w:val="00141F97"/>
    <w:rsid w:val="00143989"/>
    <w:rsid w:val="00143F15"/>
    <w:rsid w:val="0014421C"/>
    <w:rsid w:val="001451C3"/>
    <w:rsid w:val="0014529D"/>
    <w:rsid w:val="00145F5F"/>
    <w:rsid w:val="00146BC5"/>
    <w:rsid w:val="00150771"/>
    <w:rsid w:val="00152A9B"/>
    <w:rsid w:val="0015597D"/>
    <w:rsid w:val="0016117D"/>
    <w:rsid w:val="00164066"/>
    <w:rsid w:val="001643CC"/>
    <w:rsid w:val="0016578B"/>
    <w:rsid w:val="00166595"/>
    <w:rsid w:val="00167529"/>
    <w:rsid w:val="00167E46"/>
    <w:rsid w:val="0017149C"/>
    <w:rsid w:val="00172296"/>
    <w:rsid w:val="001823DF"/>
    <w:rsid w:val="00182759"/>
    <w:rsid w:val="0018283A"/>
    <w:rsid w:val="00182E19"/>
    <w:rsid w:val="001830CC"/>
    <w:rsid w:val="00185117"/>
    <w:rsid w:val="001853F9"/>
    <w:rsid w:val="00186401"/>
    <w:rsid w:val="001954FD"/>
    <w:rsid w:val="00196761"/>
    <w:rsid w:val="0019690F"/>
    <w:rsid w:val="001A3136"/>
    <w:rsid w:val="001B419D"/>
    <w:rsid w:val="001B5761"/>
    <w:rsid w:val="001B627C"/>
    <w:rsid w:val="001B707F"/>
    <w:rsid w:val="001B78B5"/>
    <w:rsid w:val="001B7961"/>
    <w:rsid w:val="001B7B2C"/>
    <w:rsid w:val="001C1392"/>
    <w:rsid w:val="001C322E"/>
    <w:rsid w:val="001C56B9"/>
    <w:rsid w:val="001C64EC"/>
    <w:rsid w:val="001D1ED0"/>
    <w:rsid w:val="001D29A4"/>
    <w:rsid w:val="001D4B5C"/>
    <w:rsid w:val="001D57E4"/>
    <w:rsid w:val="001D5EF7"/>
    <w:rsid w:val="001D6C98"/>
    <w:rsid w:val="001D7388"/>
    <w:rsid w:val="001D758B"/>
    <w:rsid w:val="001E1701"/>
    <w:rsid w:val="001E5151"/>
    <w:rsid w:val="001E762C"/>
    <w:rsid w:val="001F1F0B"/>
    <w:rsid w:val="00200D97"/>
    <w:rsid w:val="00201350"/>
    <w:rsid w:val="0020555B"/>
    <w:rsid w:val="002076C8"/>
    <w:rsid w:val="002078BB"/>
    <w:rsid w:val="00210CE2"/>
    <w:rsid w:val="002112E0"/>
    <w:rsid w:val="0021325C"/>
    <w:rsid w:val="002139CE"/>
    <w:rsid w:val="00214AF4"/>
    <w:rsid w:val="0021783D"/>
    <w:rsid w:val="00222580"/>
    <w:rsid w:val="002228C2"/>
    <w:rsid w:val="00222E55"/>
    <w:rsid w:val="00224197"/>
    <w:rsid w:val="002264FE"/>
    <w:rsid w:val="002324B1"/>
    <w:rsid w:val="0023350C"/>
    <w:rsid w:val="00234B9A"/>
    <w:rsid w:val="00237425"/>
    <w:rsid w:val="00241C88"/>
    <w:rsid w:val="00242FB1"/>
    <w:rsid w:val="002438D9"/>
    <w:rsid w:val="00243A53"/>
    <w:rsid w:val="00246C09"/>
    <w:rsid w:val="00253EED"/>
    <w:rsid w:val="00257BB5"/>
    <w:rsid w:val="00263784"/>
    <w:rsid w:val="002656B1"/>
    <w:rsid w:val="00267C8A"/>
    <w:rsid w:val="00270675"/>
    <w:rsid w:val="00270951"/>
    <w:rsid w:val="00270B9C"/>
    <w:rsid w:val="00276A2F"/>
    <w:rsid w:val="002802F2"/>
    <w:rsid w:val="00282B91"/>
    <w:rsid w:val="00284583"/>
    <w:rsid w:val="00284941"/>
    <w:rsid w:val="00285225"/>
    <w:rsid w:val="00286393"/>
    <w:rsid w:val="00287688"/>
    <w:rsid w:val="00287BBD"/>
    <w:rsid w:val="00287C19"/>
    <w:rsid w:val="00291A6A"/>
    <w:rsid w:val="00291D5F"/>
    <w:rsid w:val="00293193"/>
    <w:rsid w:val="00293434"/>
    <w:rsid w:val="00294C83"/>
    <w:rsid w:val="0029681E"/>
    <w:rsid w:val="002A0C6B"/>
    <w:rsid w:val="002A0F0D"/>
    <w:rsid w:val="002A26F2"/>
    <w:rsid w:val="002A58FE"/>
    <w:rsid w:val="002A760D"/>
    <w:rsid w:val="002B1EF9"/>
    <w:rsid w:val="002B21CD"/>
    <w:rsid w:val="002B79A5"/>
    <w:rsid w:val="002C2298"/>
    <w:rsid w:val="002C2F87"/>
    <w:rsid w:val="002D0075"/>
    <w:rsid w:val="002D1144"/>
    <w:rsid w:val="002D170E"/>
    <w:rsid w:val="002D2312"/>
    <w:rsid w:val="002D4B95"/>
    <w:rsid w:val="002D554F"/>
    <w:rsid w:val="002D58AE"/>
    <w:rsid w:val="002D60F6"/>
    <w:rsid w:val="002D6F52"/>
    <w:rsid w:val="002D7233"/>
    <w:rsid w:val="002D7363"/>
    <w:rsid w:val="002D7EA2"/>
    <w:rsid w:val="002E01D4"/>
    <w:rsid w:val="002E2FAE"/>
    <w:rsid w:val="002E3384"/>
    <w:rsid w:val="002E7A85"/>
    <w:rsid w:val="002F2CF7"/>
    <w:rsid w:val="002F515C"/>
    <w:rsid w:val="002F5D3E"/>
    <w:rsid w:val="002F5FE2"/>
    <w:rsid w:val="00301152"/>
    <w:rsid w:val="00301E86"/>
    <w:rsid w:val="0030548B"/>
    <w:rsid w:val="00305589"/>
    <w:rsid w:val="0030594B"/>
    <w:rsid w:val="0030707F"/>
    <w:rsid w:val="003100C4"/>
    <w:rsid w:val="003106CD"/>
    <w:rsid w:val="003112B0"/>
    <w:rsid w:val="003174A6"/>
    <w:rsid w:val="00317833"/>
    <w:rsid w:val="00326B02"/>
    <w:rsid w:val="00327E24"/>
    <w:rsid w:val="00331A2A"/>
    <w:rsid w:val="003359EB"/>
    <w:rsid w:val="003423C3"/>
    <w:rsid w:val="00344B89"/>
    <w:rsid w:val="0034738C"/>
    <w:rsid w:val="00347582"/>
    <w:rsid w:val="00347E35"/>
    <w:rsid w:val="00352598"/>
    <w:rsid w:val="00353636"/>
    <w:rsid w:val="003539BB"/>
    <w:rsid w:val="003550C0"/>
    <w:rsid w:val="00356CC0"/>
    <w:rsid w:val="00361F2A"/>
    <w:rsid w:val="003629EC"/>
    <w:rsid w:val="00362E4B"/>
    <w:rsid w:val="003633D0"/>
    <w:rsid w:val="0036738A"/>
    <w:rsid w:val="00367EFC"/>
    <w:rsid w:val="003704C1"/>
    <w:rsid w:val="00372643"/>
    <w:rsid w:val="00373938"/>
    <w:rsid w:val="003742DC"/>
    <w:rsid w:val="00376D77"/>
    <w:rsid w:val="00377D9F"/>
    <w:rsid w:val="00377FA2"/>
    <w:rsid w:val="00381E47"/>
    <w:rsid w:val="00385AC6"/>
    <w:rsid w:val="00387803"/>
    <w:rsid w:val="0039304E"/>
    <w:rsid w:val="00396941"/>
    <w:rsid w:val="00396AF5"/>
    <w:rsid w:val="00396BBE"/>
    <w:rsid w:val="00397952"/>
    <w:rsid w:val="003A0C2F"/>
    <w:rsid w:val="003A19D7"/>
    <w:rsid w:val="003A2110"/>
    <w:rsid w:val="003A2283"/>
    <w:rsid w:val="003A3A1A"/>
    <w:rsid w:val="003A6E91"/>
    <w:rsid w:val="003B03E6"/>
    <w:rsid w:val="003B0DFC"/>
    <w:rsid w:val="003B19FB"/>
    <w:rsid w:val="003B1A6C"/>
    <w:rsid w:val="003B3280"/>
    <w:rsid w:val="003B6A24"/>
    <w:rsid w:val="003B71EC"/>
    <w:rsid w:val="003C20F7"/>
    <w:rsid w:val="003C2110"/>
    <w:rsid w:val="003C3130"/>
    <w:rsid w:val="003C3B0A"/>
    <w:rsid w:val="003C3B75"/>
    <w:rsid w:val="003C4B33"/>
    <w:rsid w:val="003C547B"/>
    <w:rsid w:val="003C60D4"/>
    <w:rsid w:val="003D1F60"/>
    <w:rsid w:val="003D2346"/>
    <w:rsid w:val="003D38C4"/>
    <w:rsid w:val="003E676C"/>
    <w:rsid w:val="003E772E"/>
    <w:rsid w:val="003F04AB"/>
    <w:rsid w:val="003F04CF"/>
    <w:rsid w:val="003F060C"/>
    <w:rsid w:val="003F07F6"/>
    <w:rsid w:val="003F100F"/>
    <w:rsid w:val="003F1145"/>
    <w:rsid w:val="003F36CC"/>
    <w:rsid w:val="003F474A"/>
    <w:rsid w:val="003F62B4"/>
    <w:rsid w:val="003F6D33"/>
    <w:rsid w:val="00401C18"/>
    <w:rsid w:val="00403938"/>
    <w:rsid w:val="004053F1"/>
    <w:rsid w:val="00406D95"/>
    <w:rsid w:val="00407DC2"/>
    <w:rsid w:val="00410352"/>
    <w:rsid w:val="0041080E"/>
    <w:rsid w:val="00410CF6"/>
    <w:rsid w:val="004130B4"/>
    <w:rsid w:val="00416191"/>
    <w:rsid w:val="00416F0D"/>
    <w:rsid w:val="00420180"/>
    <w:rsid w:val="00421444"/>
    <w:rsid w:val="00424608"/>
    <w:rsid w:val="004247FB"/>
    <w:rsid w:val="00426855"/>
    <w:rsid w:val="004269B6"/>
    <w:rsid w:val="00426D84"/>
    <w:rsid w:val="00432CE7"/>
    <w:rsid w:val="00433076"/>
    <w:rsid w:val="004344C9"/>
    <w:rsid w:val="0043461C"/>
    <w:rsid w:val="004351FD"/>
    <w:rsid w:val="00435526"/>
    <w:rsid w:val="004360A1"/>
    <w:rsid w:val="00440B09"/>
    <w:rsid w:val="00441E00"/>
    <w:rsid w:val="00442EE8"/>
    <w:rsid w:val="004454AF"/>
    <w:rsid w:val="004464C7"/>
    <w:rsid w:val="00447166"/>
    <w:rsid w:val="004504A5"/>
    <w:rsid w:val="0045267F"/>
    <w:rsid w:val="0045532F"/>
    <w:rsid w:val="004632FA"/>
    <w:rsid w:val="004641E9"/>
    <w:rsid w:val="00465181"/>
    <w:rsid w:val="004676F5"/>
    <w:rsid w:val="00470209"/>
    <w:rsid w:val="00470F5E"/>
    <w:rsid w:val="00474809"/>
    <w:rsid w:val="00480365"/>
    <w:rsid w:val="00483771"/>
    <w:rsid w:val="00486710"/>
    <w:rsid w:val="00486E28"/>
    <w:rsid w:val="00486F6B"/>
    <w:rsid w:val="00487137"/>
    <w:rsid w:val="00491FBD"/>
    <w:rsid w:val="0049225D"/>
    <w:rsid w:val="00495415"/>
    <w:rsid w:val="00497CCF"/>
    <w:rsid w:val="004A187E"/>
    <w:rsid w:val="004A2130"/>
    <w:rsid w:val="004A37E5"/>
    <w:rsid w:val="004B02D6"/>
    <w:rsid w:val="004B1E5C"/>
    <w:rsid w:val="004B2C71"/>
    <w:rsid w:val="004B33BE"/>
    <w:rsid w:val="004B4E83"/>
    <w:rsid w:val="004C1A83"/>
    <w:rsid w:val="004C1C32"/>
    <w:rsid w:val="004C71A1"/>
    <w:rsid w:val="004D1422"/>
    <w:rsid w:val="004D3812"/>
    <w:rsid w:val="004D5B42"/>
    <w:rsid w:val="004D680B"/>
    <w:rsid w:val="004D695C"/>
    <w:rsid w:val="004D729D"/>
    <w:rsid w:val="004E11D3"/>
    <w:rsid w:val="004E1A69"/>
    <w:rsid w:val="004E288B"/>
    <w:rsid w:val="004E30A4"/>
    <w:rsid w:val="004E60D9"/>
    <w:rsid w:val="004E6696"/>
    <w:rsid w:val="004E6C6A"/>
    <w:rsid w:val="004E6F54"/>
    <w:rsid w:val="004F0641"/>
    <w:rsid w:val="004F2D9C"/>
    <w:rsid w:val="004F36DC"/>
    <w:rsid w:val="004F44FA"/>
    <w:rsid w:val="00501153"/>
    <w:rsid w:val="00502DE4"/>
    <w:rsid w:val="00503320"/>
    <w:rsid w:val="00504277"/>
    <w:rsid w:val="005065D4"/>
    <w:rsid w:val="005104FB"/>
    <w:rsid w:val="00511E7A"/>
    <w:rsid w:val="00512C5C"/>
    <w:rsid w:val="005136DC"/>
    <w:rsid w:val="00514580"/>
    <w:rsid w:val="00514C60"/>
    <w:rsid w:val="005156FD"/>
    <w:rsid w:val="0051763F"/>
    <w:rsid w:val="00521597"/>
    <w:rsid w:val="00525D1A"/>
    <w:rsid w:val="00527D81"/>
    <w:rsid w:val="005320B9"/>
    <w:rsid w:val="005340D6"/>
    <w:rsid w:val="00535720"/>
    <w:rsid w:val="00535B79"/>
    <w:rsid w:val="00542027"/>
    <w:rsid w:val="00542EA8"/>
    <w:rsid w:val="00545927"/>
    <w:rsid w:val="00546BC9"/>
    <w:rsid w:val="00547655"/>
    <w:rsid w:val="00550BD8"/>
    <w:rsid w:val="00552854"/>
    <w:rsid w:val="00552AF1"/>
    <w:rsid w:val="00554F0D"/>
    <w:rsid w:val="005554BC"/>
    <w:rsid w:val="0055555A"/>
    <w:rsid w:val="00556B85"/>
    <w:rsid w:val="00557465"/>
    <w:rsid w:val="00562561"/>
    <w:rsid w:val="00565B57"/>
    <w:rsid w:val="005753EA"/>
    <w:rsid w:val="005770AC"/>
    <w:rsid w:val="00580EBD"/>
    <w:rsid w:val="00581253"/>
    <w:rsid w:val="00581A0D"/>
    <w:rsid w:val="00581D2D"/>
    <w:rsid w:val="00585678"/>
    <w:rsid w:val="005856AC"/>
    <w:rsid w:val="005857CA"/>
    <w:rsid w:val="00585EE2"/>
    <w:rsid w:val="00587F7D"/>
    <w:rsid w:val="00590947"/>
    <w:rsid w:val="00590CDA"/>
    <w:rsid w:val="00593C9E"/>
    <w:rsid w:val="00593DBB"/>
    <w:rsid w:val="0059415E"/>
    <w:rsid w:val="005965E3"/>
    <w:rsid w:val="00597786"/>
    <w:rsid w:val="005A0371"/>
    <w:rsid w:val="005A386D"/>
    <w:rsid w:val="005A50AB"/>
    <w:rsid w:val="005B0933"/>
    <w:rsid w:val="005B15EF"/>
    <w:rsid w:val="005B2FE1"/>
    <w:rsid w:val="005B4F2B"/>
    <w:rsid w:val="005B6856"/>
    <w:rsid w:val="005B7D3D"/>
    <w:rsid w:val="005C0D2D"/>
    <w:rsid w:val="005C1259"/>
    <w:rsid w:val="005C136D"/>
    <w:rsid w:val="005C3549"/>
    <w:rsid w:val="005C7285"/>
    <w:rsid w:val="005D0739"/>
    <w:rsid w:val="005D09BC"/>
    <w:rsid w:val="005D10E4"/>
    <w:rsid w:val="005D225E"/>
    <w:rsid w:val="005D46C8"/>
    <w:rsid w:val="005D6169"/>
    <w:rsid w:val="005D701A"/>
    <w:rsid w:val="005E1358"/>
    <w:rsid w:val="005E55E2"/>
    <w:rsid w:val="005F0385"/>
    <w:rsid w:val="005F1141"/>
    <w:rsid w:val="005F11C6"/>
    <w:rsid w:val="005F1C75"/>
    <w:rsid w:val="005F37FE"/>
    <w:rsid w:val="005F5C76"/>
    <w:rsid w:val="005F7620"/>
    <w:rsid w:val="00602E4F"/>
    <w:rsid w:val="00603263"/>
    <w:rsid w:val="006034F4"/>
    <w:rsid w:val="006045A7"/>
    <w:rsid w:val="00610735"/>
    <w:rsid w:val="00614A88"/>
    <w:rsid w:val="00620B7B"/>
    <w:rsid w:val="00621779"/>
    <w:rsid w:val="00621BDD"/>
    <w:rsid w:val="00623E22"/>
    <w:rsid w:val="006265D1"/>
    <w:rsid w:val="0063159A"/>
    <w:rsid w:val="006318BD"/>
    <w:rsid w:val="0063704C"/>
    <w:rsid w:val="00637E70"/>
    <w:rsid w:val="00647070"/>
    <w:rsid w:val="00652708"/>
    <w:rsid w:val="006531DF"/>
    <w:rsid w:val="00653C96"/>
    <w:rsid w:val="00654A21"/>
    <w:rsid w:val="00655425"/>
    <w:rsid w:val="0065552A"/>
    <w:rsid w:val="006561E9"/>
    <w:rsid w:val="00660B23"/>
    <w:rsid w:val="00661B95"/>
    <w:rsid w:val="006626D2"/>
    <w:rsid w:val="00662EA9"/>
    <w:rsid w:val="006635DB"/>
    <w:rsid w:val="00665DE7"/>
    <w:rsid w:val="00667507"/>
    <w:rsid w:val="0066751A"/>
    <w:rsid w:val="006722C9"/>
    <w:rsid w:val="00674ED7"/>
    <w:rsid w:val="00681306"/>
    <w:rsid w:val="006817C5"/>
    <w:rsid w:val="00685908"/>
    <w:rsid w:val="006870DE"/>
    <w:rsid w:val="0069093F"/>
    <w:rsid w:val="00694F3A"/>
    <w:rsid w:val="006A04D8"/>
    <w:rsid w:val="006A0EE0"/>
    <w:rsid w:val="006A5BE2"/>
    <w:rsid w:val="006A5E71"/>
    <w:rsid w:val="006A7F45"/>
    <w:rsid w:val="006B2634"/>
    <w:rsid w:val="006B455C"/>
    <w:rsid w:val="006B5B59"/>
    <w:rsid w:val="006C0097"/>
    <w:rsid w:val="006C027D"/>
    <w:rsid w:val="006C2484"/>
    <w:rsid w:val="006C6698"/>
    <w:rsid w:val="006D37E2"/>
    <w:rsid w:val="006D37FE"/>
    <w:rsid w:val="006D400A"/>
    <w:rsid w:val="006D4A8E"/>
    <w:rsid w:val="006D55F4"/>
    <w:rsid w:val="006D6F9C"/>
    <w:rsid w:val="006D6FD8"/>
    <w:rsid w:val="006D77FD"/>
    <w:rsid w:val="006D7EC2"/>
    <w:rsid w:val="006E1056"/>
    <w:rsid w:val="006E195B"/>
    <w:rsid w:val="006E2D88"/>
    <w:rsid w:val="006E3026"/>
    <w:rsid w:val="006E4A27"/>
    <w:rsid w:val="006E53D4"/>
    <w:rsid w:val="006E60D0"/>
    <w:rsid w:val="006E60D2"/>
    <w:rsid w:val="006F31FC"/>
    <w:rsid w:val="006F56E3"/>
    <w:rsid w:val="006F59E7"/>
    <w:rsid w:val="006F6C66"/>
    <w:rsid w:val="006F7726"/>
    <w:rsid w:val="0070251B"/>
    <w:rsid w:val="00705F5C"/>
    <w:rsid w:val="0070658E"/>
    <w:rsid w:val="007128B8"/>
    <w:rsid w:val="00713286"/>
    <w:rsid w:val="007143D1"/>
    <w:rsid w:val="007144F0"/>
    <w:rsid w:val="00716D05"/>
    <w:rsid w:val="00716DD1"/>
    <w:rsid w:val="007175DD"/>
    <w:rsid w:val="0071795F"/>
    <w:rsid w:val="00720881"/>
    <w:rsid w:val="00721709"/>
    <w:rsid w:val="00722BCC"/>
    <w:rsid w:val="00723D6B"/>
    <w:rsid w:val="00724C29"/>
    <w:rsid w:val="007252B1"/>
    <w:rsid w:val="00727381"/>
    <w:rsid w:val="0073077A"/>
    <w:rsid w:val="007348AF"/>
    <w:rsid w:val="00734B6C"/>
    <w:rsid w:val="00735A61"/>
    <w:rsid w:val="00736549"/>
    <w:rsid w:val="00741867"/>
    <w:rsid w:val="0074308F"/>
    <w:rsid w:val="0074544E"/>
    <w:rsid w:val="00745EC2"/>
    <w:rsid w:val="00746107"/>
    <w:rsid w:val="00751A75"/>
    <w:rsid w:val="0075497E"/>
    <w:rsid w:val="0076032D"/>
    <w:rsid w:val="007607A7"/>
    <w:rsid w:val="00761050"/>
    <w:rsid w:val="007613E2"/>
    <w:rsid w:val="00762AE7"/>
    <w:rsid w:val="00764F1C"/>
    <w:rsid w:val="00765AD4"/>
    <w:rsid w:val="007661ED"/>
    <w:rsid w:val="00766C97"/>
    <w:rsid w:val="00770C30"/>
    <w:rsid w:val="007711C5"/>
    <w:rsid w:val="0077169A"/>
    <w:rsid w:val="0077423D"/>
    <w:rsid w:val="0077561F"/>
    <w:rsid w:val="0077693D"/>
    <w:rsid w:val="00783069"/>
    <w:rsid w:val="00786448"/>
    <w:rsid w:val="007930C2"/>
    <w:rsid w:val="007938F5"/>
    <w:rsid w:val="00797B05"/>
    <w:rsid w:val="007A09CC"/>
    <w:rsid w:val="007A3EF2"/>
    <w:rsid w:val="007A575C"/>
    <w:rsid w:val="007A6E4E"/>
    <w:rsid w:val="007A7582"/>
    <w:rsid w:val="007B079E"/>
    <w:rsid w:val="007B19A5"/>
    <w:rsid w:val="007B1A6C"/>
    <w:rsid w:val="007B2C1D"/>
    <w:rsid w:val="007B3170"/>
    <w:rsid w:val="007B5489"/>
    <w:rsid w:val="007B5F78"/>
    <w:rsid w:val="007B6B15"/>
    <w:rsid w:val="007B7938"/>
    <w:rsid w:val="007C1236"/>
    <w:rsid w:val="007C4048"/>
    <w:rsid w:val="007C5571"/>
    <w:rsid w:val="007C7394"/>
    <w:rsid w:val="007C78A0"/>
    <w:rsid w:val="007C7E7F"/>
    <w:rsid w:val="007D1659"/>
    <w:rsid w:val="007D276A"/>
    <w:rsid w:val="007D3EA2"/>
    <w:rsid w:val="007D5B91"/>
    <w:rsid w:val="007D63AF"/>
    <w:rsid w:val="007E23FA"/>
    <w:rsid w:val="007F00C5"/>
    <w:rsid w:val="007F19E8"/>
    <w:rsid w:val="007F2C74"/>
    <w:rsid w:val="007F311D"/>
    <w:rsid w:val="007F3EFE"/>
    <w:rsid w:val="007F42B9"/>
    <w:rsid w:val="008011C6"/>
    <w:rsid w:val="00803259"/>
    <w:rsid w:val="00803634"/>
    <w:rsid w:val="00810BE6"/>
    <w:rsid w:val="008158AA"/>
    <w:rsid w:val="00821CD0"/>
    <w:rsid w:val="00823EF8"/>
    <w:rsid w:val="008245EE"/>
    <w:rsid w:val="00825D00"/>
    <w:rsid w:val="00830692"/>
    <w:rsid w:val="00830B5C"/>
    <w:rsid w:val="0083235A"/>
    <w:rsid w:val="00833DF7"/>
    <w:rsid w:val="00837DBC"/>
    <w:rsid w:val="00841A37"/>
    <w:rsid w:val="0084256E"/>
    <w:rsid w:val="00846BCE"/>
    <w:rsid w:val="00847960"/>
    <w:rsid w:val="0086085C"/>
    <w:rsid w:val="00861803"/>
    <w:rsid w:val="0086212C"/>
    <w:rsid w:val="0086219F"/>
    <w:rsid w:val="0086373D"/>
    <w:rsid w:val="00864478"/>
    <w:rsid w:val="0086561C"/>
    <w:rsid w:val="008661BF"/>
    <w:rsid w:val="00866E11"/>
    <w:rsid w:val="008703A7"/>
    <w:rsid w:val="008709A1"/>
    <w:rsid w:val="00870B23"/>
    <w:rsid w:val="00875BEE"/>
    <w:rsid w:val="00877A05"/>
    <w:rsid w:val="00880351"/>
    <w:rsid w:val="008832DC"/>
    <w:rsid w:val="008835C0"/>
    <w:rsid w:val="008842A8"/>
    <w:rsid w:val="008869E0"/>
    <w:rsid w:val="008876BE"/>
    <w:rsid w:val="00887A9D"/>
    <w:rsid w:val="00891E23"/>
    <w:rsid w:val="0089534D"/>
    <w:rsid w:val="008967BF"/>
    <w:rsid w:val="00897B3F"/>
    <w:rsid w:val="008A2603"/>
    <w:rsid w:val="008A746F"/>
    <w:rsid w:val="008B036F"/>
    <w:rsid w:val="008B11EC"/>
    <w:rsid w:val="008B3898"/>
    <w:rsid w:val="008B465F"/>
    <w:rsid w:val="008B4866"/>
    <w:rsid w:val="008B5A79"/>
    <w:rsid w:val="008B690C"/>
    <w:rsid w:val="008B753D"/>
    <w:rsid w:val="008B7CE1"/>
    <w:rsid w:val="008B7F3E"/>
    <w:rsid w:val="008C0B5C"/>
    <w:rsid w:val="008C4470"/>
    <w:rsid w:val="008C5D84"/>
    <w:rsid w:val="008C6C38"/>
    <w:rsid w:val="008D1488"/>
    <w:rsid w:val="008D1AF1"/>
    <w:rsid w:val="008D2979"/>
    <w:rsid w:val="008D57C2"/>
    <w:rsid w:val="008D6272"/>
    <w:rsid w:val="008E1289"/>
    <w:rsid w:val="008E2682"/>
    <w:rsid w:val="008E4BF7"/>
    <w:rsid w:val="008E52DF"/>
    <w:rsid w:val="008E647E"/>
    <w:rsid w:val="008F1ED9"/>
    <w:rsid w:val="008F5EDA"/>
    <w:rsid w:val="009008DF"/>
    <w:rsid w:val="00903976"/>
    <w:rsid w:val="00903F14"/>
    <w:rsid w:val="00904778"/>
    <w:rsid w:val="009077FD"/>
    <w:rsid w:val="009117A7"/>
    <w:rsid w:val="00920B60"/>
    <w:rsid w:val="00920BFA"/>
    <w:rsid w:val="00922149"/>
    <w:rsid w:val="009255D5"/>
    <w:rsid w:val="0092730E"/>
    <w:rsid w:val="00930563"/>
    <w:rsid w:val="00932030"/>
    <w:rsid w:val="00933898"/>
    <w:rsid w:val="00935A8F"/>
    <w:rsid w:val="0093730D"/>
    <w:rsid w:val="009452CF"/>
    <w:rsid w:val="009472ED"/>
    <w:rsid w:val="009479E4"/>
    <w:rsid w:val="0095019F"/>
    <w:rsid w:val="009516EC"/>
    <w:rsid w:val="00954728"/>
    <w:rsid w:val="00956F91"/>
    <w:rsid w:val="00960ADF"/>
    <w:rsid w:val="009628BF"/>
    <w:rsid w:val="00963001"/>
    <w:rsid w:val="00964A30"/>
    <w:rsid w:val="0096620C"/>
    <w:rsid w:val="00966610"/>
    <w:rsid w:val="00970387"/>
    <w:rsid w:val="009710FB"/>
    <w:rsid w:val="00974B09"/>
    <w:rsid w:val="009767AC"/>
    <w:rsid w:val="0098324D"/>
    <w:rsid w:val="00994529"/>
    <w:rsid w:val="00996792"/>
    <w:rsid w:val="009A0502"/>
    <w:rsid w:val="009A06FE"/>
    <w:rsid w:val="009A2BF9"/>
    <w:rsid w:val="009A32C1"/>
    <w:rsid w:val="009A4050"/>
    <w:rsid w:val="009A56DB"/>
    <w:rsid w:val="009A7E0C"/>
    <w:rsid w:val="009B1A8C"/>
    <w:rsid w:val="009B371A"/>
    <w:rsid w:val="009B6A75"/>
    <w:rsid w:val="009B6B5D"/>
    <w:rsid w:val="009C0F72"/>
    <w:rsid w:val="009C11EB"/>
    <w:rsid w:val="009C2364"/>
    <w:rsid w:val="009C472C"/>
    <w:rsid w:val="009C5905"/>
    <w:rsid w:val="009D0AF0"/>
    <w:rsid w:val="009D0CCC"/>
    <w:rsid w:val="009E066E"/>
    <w:rsid w:val="009E150C"/>
    <w:rsid w:val="009E196D"/>
    <w:rsid w:val="009E544A"/>
    <w:rsid w:val="009E6500"/>
    <w:rsid w:val="009E67CB"/>
    <w:rsid w:val="009E6D1E"/>
    <w:rsid w:val="009F09FF"/>
    <w:rsid w:val="009F1666"/>
    <w:rsid w:val="009F6E28"/>
    <w:rsid w:val="009F73B7"/>
    <w:rsid w:val="00A00D91"/>
    <w:rsid w:val="00A02B9F"/>
    <w:rsid w:val="00A05E6B"/>
    <w:rsid w:val="00A06506"/>
    <w:rsid w:val="00A07AED"/>
    <w:rsid w:val="00A10ACB"/>
    <w:rsid w:val="00A10C84"/>
    <w:rsid w:val="00A11C08"/>
    <w:rsid w:val="00A14DAD"/>
    <w:rsid w:val="00A16892"/>
    <w:rsid w:val="00A22A21"/>
    <w:rsid w:val="00A2623A"/>
    <w:rsid w:val="00A26356"/>
    <w:rsid w:val="00A273F3"/>
    <w:rsid w:val="00A30128"/>
    <w:rsid w:val="00A30721"/>
    <w:rsid w:val="00A33DBE"/>
    <w:rsid w:val="00A34C80"/>
    <w:rsid w:val="00A34EBC"/>
    <w:rsid w:val="00A37BE7"/>
    <w:rsid w:val="00A37F29"/>
    <w:rsid w:val="00A47C77"/>
    <w:rsid w:val="00A518D6"/>
    <w:rsid w:val="00A52226"/>
    <w:rsid w:val="00A549DF"/>
    <w:rsid w:val="00A617DA"/>
    <w:rsid w:val="00A634F6"/>
    <w:rsid w:val="00A638EC"/>
    <w:rsid w:val="00A73402"/>
    <w:rsid w:val="00A7631C"/>
    <w:rsid w:val="00A81D81"/>
    <w:rsid w:val="00A821C6"/>
    <w:rsid w:val="00A834A0"/>
    <w:rsid w:val="00A84DE5"/>
    <w:rsid w:val="00A85DD2"/>
    <w:rsid w:val="00A87708"/>
    <w:rsid w:val="00A87DBC"/>
    <w:rsid w:val="00A9073D"/>
    <w:rsid w:val="00A96F4F"/>
    <w:rsid w:val="00AA2066"/>
    <w:rsid w:val="00AA20FD"/>
    <w:rsid w:val="00AA28FA"/>
    <w:rsid w:val="00AA2FFA"/>
    <w:rsid w:val="00AA33C6"/>
    <w:rsid w:val="00AA40ED"/>
    <w:rsid w:val="00AA5BE4"/>
    <w:rsid w:val="00AA70B3"/>
    <w:rsid w:val="00AB14B1"/>
    <w:rsid w:val="00AB2485"/>
    <w:rsid w:val="00AB5846"/>
    <w:rsid w:val="00AB7626"/>
    <w:rsid w:val="00AC37D7"/>
    <w:rsid w:val="00AC4A25"/>
    <w:rsid w:val="00AC5A9F"/>
    <w:rsid w:val="00AC629D"/>
    <w:rsid w:val="00AD06A6"/>
    <w:rsid w:val="00AD0780"/>
    <w:rsid w:val="00AD26EC"/>
    <w:rsid w:val="00AD3C26"/>
    <w:rsid w:val="00AD4721"/>
    <w:rsid w:val="00AD5200"/>
    <w:rsid w:val="00AD5530"/>
    <w:rsid w:val="00AE0EEC"/>
    <w:rsid w:val="00AE0F7C"/>
    <w:rsid w:val="00AE27E4"/>
    <w:rsid w:val="00AE297E"/>
    <w:rsid w:val="00AE2A2B"/>
    <w:rsid w:val="00AE57F4"/>
    <w:rsid w:val="00AE5FFD"/>
    <w:rsid w:val="00AE7CA8"/>
    <w:rsid w:val="00AF109A"/>
    <w:rsid w:val="00AF3A12"/>
    <w:rsid w:val="00AF711D"/>
    <w:rsid w:val="00B00463"/>
    <w:rsid w:val="00B0047A"/>
    <w:rsid w:val="00B0212F"/>
    <w:rsid w:val="00B02841"/>
    <w:rsid w:val="00B03F83"/>
    <w:rsid w:val="00B05BDE"/>
    <w:rsid w:val="00B06D59"/>
    <w:rsid w:val="00B1017E"/>
    <w:rsid w:val="00B106D0"/>
    <w:rsid w:val="00B10FA0"/>
    <w:rsid w:val="00B12361"/>
    <w:rsid w:val="00B13E6C"/>
    <w:rsid w:val="00B22F53"/>
    <w:rsid w:val="00B22F71"/>
    <w:rsid w:val="00B237AA"/>
    <w:rsid w:val="00B2475C"/>
    <w:rsid w:val="00B24DC0"/>
    <w:rsid w:val="00B25E33"/>
    <w:rsid w:val="00B265E6"/>
    <w:rsid w:val="00B310D0"/>
    <w:rsid w:val="00B34AB4"/>
    <w:rsid w:val="00B34CEC"/>
    <w:rsid w:val="00B35698"/>
    <w:rsid w:val="00B35804"/>
    <w:rsid w:val="00B3711F"/>
    <w:rsid w:val="00B427CC"/>
    <w:rsid w:val="00B43AA2"/>
    <w:rsid w:val="00B444F1"/>
    <w:rsid w:val="00B4488F"/>
    <w:rsid w:val="00B45892"/>
    <w:rsid w:val="00B46FDD"/>
    <w:rsid w:val="00B47EF9"/>
    <w:rsid w:val="00B51A41"/>
    <w:rsid w:val="00B53A86"/>
    <w:rsid w:val="00B541F6"/>
    <w:rsid w:val="00B551EC"/>
    <w:rsid w:val="00B55BD8"/>
    <w:rsid w:val="00B56D66"/>
    <w:rsid w:val="00B66129"/>
    <w:rsid w:val="00B668C5"/>
    <w:rsid w:val="00B67494"/>
    <w:rsid w:val="00B701BF"/>
    <w:rsid w:val="00B720DF"/>
    <w:rsid w:val="00B72EA6"/>
    <w:rsid w:val="00B72EBC"/>
    <w:rsid w:val="00B76352"/>
    <w:rsid w:val="00B76457"/>
    <w:rsid w:val="00B76B33"/>
    <w:rsid w:val="00B77F1E"/>
    <w:rsid w:val="00B81ADA"/>
    <w:rsid w:val="00B81D04"/>
    <w:rsid w:val="00B8293B"/>
    <w:rsid w:val="00B86F66"/>
    <w:rsid w:val="00B93976"/>
    <w:rsid w:val="00B95517"/>
    <w:rsid w:val="00B96196"/>
    <w:rsid w:val="00B9621B"/>
    <w:rsid w:val="00B96F6C"/>
    <w:rsid w:val="00BA070D"/>
    <w:rsid w:val="00BA0CEF"/>
    <w:rsid w:val="00BA12DE"/>
    <w:rsid w:val="00BA17E1"/>
    <w:rsid w:val="00BA629F"/>
    <w:rsid w:val="00BA7679"/>
    <w:rsid w:val="00BA787D"/>
    <w:rsid w:val="00BA7F7E"/>
    <w:rsid w:val="00BB1E64"/>
    <w:rsid w:val="00BB1EE9"/>
    <w:rsid w:val="00BB4D86"/>
    <w:rsid w:val="00BB4F6A"/>
    <w:rsid w:val="00BB585D"/>
    <w:rsid w:val="00BB6979"/>
    <w:rsid w:val="00BC237A"/>
    <w:rsid w:val="00BC3D32"/>
    <w:rsid w:val="00BC4467"/>
    <w:rsid w:val="00BC4ABF"/>
    <w:rsid w:val="00BC4B32"/>
    <w:rsid w:val="00BC6263"/>
    <w:rsid w:val="00BC7F49"/>
    <w:rsid w:val="00BD0521"/>
    <w:rsid w:val="00BD2571"/>
    <w:rsid w:val="00BD48D6"/>
    <w:rsid w:val="00BD52EA"/>
    <w:rsid w:val="00BD5E0C"/>
    <w:rsid w:val="00BD62F0"/>
    <w:rsid w:val="00BF1BB3"/>
    <w:rsid w:val="00BF2309"/>
    <w:rsid w:val="00BF5F24"/>
    <w:rsid w:val="00BF71C4"/>
    <w:rsid w:val="00BF7FE5"/>
    <w:rsid w:val="00C004C6"/>
    <w:rsid w:val="00C0066A"/>
    <w:rsid w:val="00C0272D"/>
    <w:rsid w:val="00C02A56"/>
    <w:rsid w:val="00C050E1"/>
    <w:rsid w:val="00C13134"/>
    <w:rsid w:val="00C135C2"/>
    <w:rsid w:val="00C14CE4"/>
    <w:rsid w:val="00C15371"/>
    <w:rsid w:val="00C17CA9"/>
    <w:rsid w:val="00C17F15"/>
    <w:rsid w:val="00C20F25"/>
    <w:rsid w:val="00C21190"/>
    <w:rsid w:val="00C22EC0"/>
    <w:rsid w:val="00C2584F"/>
    <w:rsid w:val="00C26721"/>
    <w:rsid w:val="00C270E4"/>
    <w:rsid w:val="00C27DA9"/>
    <w:rsid w:val="00C32239"/>
    <w:rsid w:val="00C32244"/>
    <w:rsid w:val="00C358F0"/>
    <w:rsid w:val="00C4076F"/>
    <w:rsid w:val="00C40DCC"/>
    <w:rsid w:val="00C416A2"/>
    <w:rsid w:val="00C41BC2"/>
    <w:rsid w:val="00C425FA"/>
    <w:rsid w:val="00C42D51"/>
    <w:rsid w:val="00C435B9"/>
    <w:rsid w:val="00C47DDA"/>
    <w:rsid w:val="00C50ED8"/>
    <w:rsid w:val="00C52B69"/>
    <w:rsid w:val="00C55C14"/>
    <w:rsid w:val="00C565A7"/>
    <w:rsid w:val="00C61726"/>
    <w:rsid w:val="00C66B63"/>
    <w:rsid w:val="00C7296E"/>
    <w:rsid w:val="00C740FE"/>
    <w:rsid w:val="00C80DD9"/>
    <w:rsid w:val="00C867BB"/>
    <w:rsid w:val="00C86E31"/>
    <w:rsid w:val="00C90D69"/>
    <w:rsid w:val="00C94FAF"/>
    <w:rsid w:val="00C95456"/>
    <w:rsid w:val="00C954DB"/>
    <w:rsid w:val="00CA016B"/>
    <w:rsid w:val="00CA01FD"/>
    <w:rsid w:val="00CA1378"/>
    <w:rsid w:val="00CA34F7"/>
    <w:rsid w:val="00CB53FF"/>
    <w:rsid w:val="00CB7FEB"/>
    <w:rsid w:val="00CC37B0"/>
    <w:rsid w:val="00CC3E1B"/>
    <w:rsid w:val="00CC4939"/>
    <w:rsid w:val="00CC5BD0"/>
    <w:rsid w:val="00CC6D2C"/>
    <w:rsid w:val="00CC73A2"/>
    <w:rsid w:val="00CD1038"/>
    <w:rsid w:val="00CD1574"/>
    <w:rsid w:val="00CD1E28"/>
    <w:rsid w:val="00CD24DA"/>
    <w:rsid w:val="00CD276A"/>
    <w:rsid w:val="00CD437D"/>
    <w:rsid w:val="00CE12CB"/>
    <w:rsid w:val="00CE1646"/>
    <w:rsid w:val="00CE1A18"/>
    <w:rsid w:val="00CE1C47"/>
    <w:rsid w:val="00CE30AF"/>
    <w:rsid w:val="00CE65CB"/>
    <w:rsid w:val="00CE7169"/>
    <w:rsid w:val="00CF3BC5"/>
    <w:rsid w:val="00CF55D3"/>
    <w:rsid w:val="00CF702B"/>
    <w:rsid w:val="00D007FA"/>
    <w:rsid w:val="00D01B25"/>
    <w:rsid w:val="00D04483"/>
    <w:rsid w:val="00D0756A"/>
    <w:rsid w:val="00D105E0"/>
    <w:rsid w:val="00D111BF"/>
    <w:rsid w:val="00D14742"/>
    <w:rsid w:val="00D16C1A"/>
    <w:rsid w:val="00D177E9"/>
    <w:rsid w:val="00D2152B"/>
    <w:rsid w:val="00D22E2C"/>
    <w:rsid w:val="00D24F58"/>
    <w:rsid w:val="00D2660C"/>
    <w:rsid w:val="00D26819"/>
    <w:rsid w:val="00D30DF5"/>
    <w:rsid w:val="00D329C6"/>
    <w:rsid w:val="00D34251"/>
    <w:rsid w:val="00D34B18"/>
    <w:rsid w:val="00D363A5"/>
    <w:rsid w:val="00D40D19"/>
    <w:rsid w:val="00D417AD"/>
    <w:rsid w:val="00D43920"/>
    <w:rsid w:val="00D459ED"/>
    <w:rsid w:val="00D46062"/>
    <w:rsid w:val="00D4614A"/>
    <w:rsid w:val="00D469BD"/>
    <w:rsid w:val="00D46CDD"/>
    <w:rsid w:val="00D51358"/>
    <w:rsid w:val="00D515AD"/>
    <w:rsid w:val="00D5298E"/>
    <w:rsid w:val="00D52B21"/>
    <w:rsid w:val="00D53D9F"/>
    <w:rsid w:val="00D55049"/>
    <w:rsid w:val="00D55F77"/>
    <w:rsid w:val="00D574F4"/>
    <w:rsid w:val="00D6150E"/>
    <w:rsid w:val="00D61C0E"/>
    <w:rsid w:val="00D65A35"/>
    <w:rsid w:val="00D70901"/>
    <w:rsid w:val="00D72BE1"/>
    <w:rsid w:val="00D74AA7"/>
    <w:rsid w:val="00D757CF"/>
    <w:rsid w:val="00D7748A"/>
    <w:rsid w:val="00D77CFB"/>
    <w:rsid w:val="00D80B28"/>
    <w:rsid w:val="00D814A6"/>
    <w:rsid w:val="00D84122"/>
    <w:rsid w:val="00D86C5C"/>
    <w:rsid w:val="00D8753B"/>
    <w:rsid w:val="00D922F6"/>
    <w:rsid w:val="00D9237D"/>
    <w:rsid w:val="00D96F9C"/>
    <w:rsid w:val="00DA230A"/>
    <w:rsid w:val="00DA2593"/>
    <w:rsid w:val="00DA30A0"/>
    <w:rsid w:val="00DA36E4"/>
    <w:rsid w:val="00DA40CA"/>
    <w:rsid w:val="00DA7808"/>
    <w:rsid w:val="00DB008C"/>
    <w:rsid w:val="00DB1BB5"/>
    <w:rsid w:val="00DB2892"/>
    <w:rsid w:val="00DB3838"/>
    <w:rsid w:val="00DB4BAA"/>
    <w:rsid w:val="00DB5AE0"/>
    <w:rsid w:val="00DB5B04"/>
    <w:rsid w:val="00DB674A"/>
    <w:rsid w:val="00DB7852"/>
    <w:rsid w:val="00DC084D"/>
    <w:rsid w:val="00DC0EDC"/>
    <w:rsid w:val="00DC6951"/>
    <w:rsid w:val="00DC741E"/>
    <w:rsid w:val="00DD0B33"/>
    <w:rsid w:val="00DD469C"/>
    <w:rsid w:val="00DD4BEF"/>
    <w:rsid w:val="00DD5E40"/>
    <w:rsid w:val="00DD74BD"/>
    <w:rsid w:val="00DE0E24"/>
    <w:rsid w:val="00DE41F6"/>
    <w:rsid w:val="00DE45D5"/>
    <w:rsid w:val="00DE5168"/>
    <w:rsid w:val="00DE5295"/>
    <w:rsid w:val="00DE7B51"/>
    <w:rsid w:val="00DF58D9"/>
    <w:rsid w:val="00DF6840"/>
    <w:rsid w:val="00DF6EA9"/>
    <w:rsid w:val="00E00CA8"/>
    <w:rsid w:val="00E00CAC"/>
    <w:rsid w:val="00E00F61"/>
    <w:rsid w:val="00E01836"/>
    <w:rsid w:val="00E019BC"/>
    <w:rsid w:val="00E02975"/>
    <w:rsid w:val="00E065B4"/>
    <w:rsid w:val="00E071D3"/>
    <w:rsid w:val="00E10DD1"/>
    <w:rsid w:val="00E10F14"/>
    <w:rsid w:val="00E114CB"/>
    <w:rsid w:val="00E12D8E"/>
    <w:rsid w:val="00E13103"/>
    <w:rsid w:val="00E14917"/>
    <w:rsid w:val="00E15277"/>
    <w:rsid w:val="00E17014"/>
    <w:rsid w:val="00E2162F"/>
    <w:rsid w:val="00E21CEC"/>
    <w:rsid w:val="00E270F4"/>
    <w:rsid w:val="00E327C9"/>
    <w:rsid w:val="00E32C30"/>
    <w:rsid w:val="00E33052"/>
    <w:rsid w:val="00E34D0E"/>
    <w:rsid w:val="00E3512C"/>
    <w:rsid w:val="00E41CCC"/>
    <w:rsid w:val="00E4292E"/>
    <w:rsid w:val="00E4308F"/>
    <w:rsid w:val="00E447E4"/>
    <w:rsid w:val="00E44B94"/>
    <w:rsid w:val="00E4612A"/>
    <w:rsid w:val="00E4696B"/>
    <w:rsid w:val="00E47BA9"/>
    <w:rsid w:val="00E5280A"/>
    <w:rsid w:val="00E56340"/>
    <w:rsid w:val="00E60B69"/>
    <w:rsid w:val="00E61093"/>
    <w:rsid w:val="00E633C7"/>
    <w:rsid w:val="00E63867"/>
    <w:rsid w:val="00E63B4C"/>
    <w:rsid w:val="00E6515E"/>
    <w:rsid w:val="00E65F74"/>
    <w:rsid w:val="00E74895"/>
    <w:rsid w:val="00E76A1B"/>
    <w:rsid w:val="00E80039"/>
    <w:rsid w:val="00E83C14"/>
    <w:rsid w:val="00E84F39"/>
    <w:rsid w:val="00E87EDD"/>
    <w:rsid w:val="00E90B2B"/>
    <w:rsid w:val="00E91D74"/>
    <w:rsid w:val="00E92337"/>
    <w:rsid w:val="00E92DE8"/>
    <w:rsid w:val="00E93246"/>
    <w:rsid w:val="00E9372A"/>
    <w:rsid w:val="00E9466D"/>
    <w:rsid w:val="00E96FA2"/>
    <w:rsid w:val="00E971F0"/>
    <w:rsid w:val="00EA0741"/>
    <w:rsid w:val="00EA1969"/>
    <w:rsid w:val="00EA1E0C"/>
    <w:rsid w:val="00EA5EB3"/>
    <w:rsid w:val="00EB035E"/>
    <w:rsid w:val="00EB1407"/>
    <w:rsid w:val="00EB1AB6"/>
    <w:rsid w:val="00EB2E87"/>
    <w:rsid w:val="00EB3351"/>
    <w:rsid w:val="00EB3C73"/>
    <w:rsid w:val="00EB4ECE"/>
    <w:rsid w:val="00EB6E21"/>
    <w:rsid w:val="00EB79AD"/>
    <w:rsid w:val="00EC1444"/>
    <w:rsid w:val="00EC2BAA"/>
    <w:rsid w:val="00EC3B0D"/>
    <w:rsid w:val="00EC3B45"/>
    <w:rsid w:val="00EC722D"/>
    <w:rsid w:val="00ED18B5"/>
    <w:rsid w:val="00ED53DD"/>
    <w:rsid w:val="00EE1C3C"/>
    <w:rsid w:val="00EE4AC0"/>
    <w:rsid w:val="00EF0EF0"/>
    <w:rsid w:val="00EF0FB1"/>
    <w:rsid w:val="00EF114B"/>
    <w:rsid w:val="00EF1184"/>
    <w:rsid w:val="00EF19B9"/>
    <w:rsid w:val="00EF1FCB"/>
    <w:rsid w:val="00EF2CB3"/>
    <w:rsid w:val="00F012EA"/>
    <w:rsid w:val="00F01AC5"/>
    <w:rsid w:val="00F05690"/>
    <w:rsid w:val="00F05B4C"/>
    <w:rsid w:val="00F10D87"/>
    <w:rsid w:val="00F14248"/>
    <w:rsid w:val="00F17E57"/>
    <w:rsid w:val="00F2002F"/>
    <w:rsid w:val="00F21DD9"/>
    <w:rsid w:val="00F22715"/>
    <w:rsid w:val="00F24119"/>
    <w:rsid w:val="00F253D2"/>
    <w:rsid w:val="00F2703C"/>
    <w:rsid w:val="00F27DE4"/>
    <w:rsid w:val="00F31B11"/>
    <w:rsid w:val="00F31EF5"/>
    <w:rsid w:val="00F3323C"/>
    <w:rsid w:val="00F3409F"/>
    <w:rsid w:val="00F34E34"/>
    <w:rsid w:val="00F362A6"/>
    <w:rsid w:val="00F428B7"/>
    <w:rsid w:val="00F428F5"/>
    <w:rsid w:val="00F42A52"/>
    <w:rsid w:val="00F42C6D"/>
    <w:rsid w:val="00F42CA8"/>
    <w:rsid w:val="00F44A37"/>
    <w:rsid w:val="00F44F26"/>
    <w:rsid w:val="00F52161"/>
    <w:rsid w:val="00F52190"/>
    <w:rsid w:val="00F5285D"/>
    <w:rsid w:val="00F52F6E"/>
    <w:rsid w:val="00F5363A"/>
    <w:rsid w:val="00F53D20"/>
    <w:rsid w:val="00F55651"/>
    <w:rsid w:val="00F60160"/>
    <w:rsid w:val="00F61829"/>
    <w:rsid w:val="00F62AC1"/>
    <w:rsid w:val="00F62F19"/>
    <w:rsid w:val="00F63460"/>
    <w:rsid w:val="00F660A7"/>
    <w:rsid w:val="00F664A6"/>
    <w:rsid w:val="00F6756D"/>
    <w:rsid w:val="00F70062"/>
    <w:rsid w:val="00F7173B"/>
    <w:rsid w:val="00F72362"/>
    <w:rsid w:val="00F724EA"/>
    <w:rsid w:val="00F73120"/>
    <w:rsid w:val="00F8177F"/>
    <w:rsid w:val="00F83835"/>
    <w:rsid w:val="00F84362"/>
    <w:rsid w:val="00F84A43"/>
    <w:rsid w:val="00F87A6A"/>
    <w:rsid w:val="00F90E2D"/>
    <w:rsid w:val="00F913A9"/>
    <w:rsid w:val="00F9158B"/>
    <w:rsid w:val="00F95108"/>
    <w:rsid w:val="00FA497D"/>
    <w:rsid w:val="00FA5BD7"/>
    <w:rsid w:val="00FB080F"/>
    <w:rsid w:val="00FB185F"/>
    <w:rsid w:val="00FB33DF"/>
    <w:rsid w:val="00FB37F9"/>
    <w:rsid w:val="00FB61B3"/>
    <w:rsid w:val="00FC067C"/>
    <w:rsid w:val="00FC1B0F"/>
    <w:rsid w:val="00FC1F45"/>
    <w:rsid w:val="00FC2126"/>
    <w:rsid w:val="00FC378E"/>
    <w:rsid w:val="00FC5528"/>
    <w:rsid w:val="00FD0000"/>
    <w:rsid w:val="00FD0960"/>
    <w:rsid w:val="00FD2373"/>
    <w:rsid w:val="00FD4B21"/>
    <w:rsid w:val="00FD576F"/>
    <w:rsid w:val="00FD5D3F"/>
    <w:rsid w:val="00FD6E21"/>
    <w:rsid w:val="00FE08BD"/>
    <w:rsid w:val="00FE20A6"/>
    <w:rsid w:val="00FE2265"/>
    <w:rsid w:val="00FE25C3"/>
    <w:rsid w:val="00FE7AB5"/>
    <w:rsid w:val="00FF4BC3"/>
    <w:rsid w:val="00FF565A"/>
    <w:rsid w:val="00FF68A9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186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1867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741867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74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A2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2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186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1867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741867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74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A2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2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webmail.nuth.nhs.uk/WebMail/Lorraine.Waugh/Inbox/NSTC%20logo%20and%20spotlights.EML/1_multipart_xF8FF_3_multipart_xF8FF_1_n.s.t.c._logo.jpg/C58EA28C-18C0-4a97-9AF2-036E93DDAFB3/n.s.t.c._logo.jpg?attach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Sore, Louise</dc:creator>
  <cp:lastModifiedBy>Sore, Louise</cp:lastModifiedBy>
  <cp:revision>5</cp:revision>
  <cp:lastPrinted>2018-10-18T12:57:00Z</cp:lastPrinted>
  <dcterms:created xsi:type="dcterms:W3CDTF">2018-10-19T08:51:00Z</dcterms:created>
  <dcterms:modified xsi:type="dcterms:W3CDTF">2019-02-07T12:15:00Z</dcterms:modified>
</cp:coreProperties>
</file>